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A1AA" w14:textId="4E5CB63A" w:rsidR="00BE5EE9" w:rsidRPr="000A56A2" w:rsidRDefault="00043824" w:rsidP="000A56A2">
      <w:pPr>
        <w:rPr>
          <w:rFonts w:ascii="Aptos" w:hAnsi="Aptos"/>
          <w:b/>
          <w:bCs/>
          <w:sz w:val="28"/>
          <w:szCs w:val="28"/>
        </w:rPr>
      </w:pPr>
      <w:r w:rsidRPr="000A56A2">
        <w:rPr>
          <w:rFonts w:ascii="Aptos" w:hAnsi="Aptos"/>
          <w:b/>
          <w:bCs/>
          <w:sz w:val="28"/>
          <w:szCs w:val="28"/>
        </w:rPr>
        <w:t>B</w:t>
      </w:r>
      <w:r w:rsidR="00BE5EE9" w:rsidRPr="000A56A2">
        <w:rPr>
          <w:rFonts w:ascii="Aptos" w:hAnsi="Aptos"/>
          <w:b/>
          <w:bCs/>
          <w:sz w:val="28"/>
          <w:szCs w:val="28"/>
        </w:rPr>
        <w:t xml:space="preserve">ooking </w:t>
      </w:r>
      <w:r w:rsidRPr="000A56A2">
        <w:rPr>
          <w:rFonts w:ascii="Aptos" w:hAnsi="Aptos"/>
          <w:b/>
          <w:bCs/>
          <w:sz w:val="28"/>
          <w:szCs w:val="28"/>
        </w:rPr>
        <w:t>F</w:t>
      </w:r>
      <w:r w:rsidR="00BE5EE9" w:rsidRPr="000A56A2">
        <w:rPr>
          <w:rFonts w:ascii="Aptos" w:hAnsi="Aptos"/>
          <w:b/>
          <w:bCs/>
          <w:sz w:val="28"/>
          <w:szCs w:val="28"/>
        </w:rPr>
        <w:t>orm</w:t>
      </w:r>
      <w:r w:rsidR="00326EE5" w:rsidRPr="000A56A2">
        <w:rPr>
          <w:rFonts w:ascii="Aptos" w:hAnsi="Aptos"/>
          <w:b/>
          <w:bCs/>
          <w:sz w:val="28"/>
          <w:szCs w:val="28"/>
        </w:rPr>
        <w:t xml:space="preserve"> - </w:t>
      </w:r>
      <w:r w:rsidR="00BE5EE9" w:rsidRPr="000A56A2">
        <w:rPr>
          <w:rFonts w:ascii="Aptos" w:hAnsi="Aptos"/>
          <w:b/>
          <w:bCs/>
          <w:sz w:val="28"/>
          <w:szCs w:val="28"/>
        </w:rPr>
        <w:t xml:space="preserve">Recreation </w:t>
      </w:r>
      <w:r w:rsidRPr="000A56A2">
        <w:rPr>
          <w:rFonts w:ascii="Aptos" w:hAnsi="Aptos"/>
          <w:b/>
          <w:bCs/>
          <w:sz w:val="28"/>
          <w:szCs w:val="28"/>
        </w:rPr>
        <w:t>G</w:t>
      </w:r>
      <w:r w:rsidR="00BE5EE9" w:rsidRPr="000A56A2">
        <w:rPr>
          <w:rFonts w:ascii="Aptos" w:hAnsi="Aptos"/>
          <w:b/>
          <w:bCs/>
          <w:sz w:val="28"/>
          <w:szCs w:val="28"/>
        </w:rPr>
        <w:t>round</w:t>
      </w:r>
      <w:r w:rsidRPr="000A56A2">
        <w:rPr>
          <w:rFonts w:ascii="Aptos" w:hAnsi="Aptos"/>
          <w:b/>
          <w:bCs/>
          <w:sz w:val="28"/>
          <w:szCs w:val="28"/>
        </w:rPr>
        <w:t>/</w:t>
      </w:r>
      <w:r w:rsidR="002C6B3B">
        <w:rPr>
          <w:rFonts w:ascii="Aptos" w:hAnsi="Aptos"/>
          <w:b/>
          <w:bCs/>
          <w:sz w:val="28"/>
          <w:szCs w:val="28"/>
        </w:rPr>
        <w:t>North Street Playing Fields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1358"/>
        <w:gridCol w:w="298"/>
        <w:gridCol w:w="155"/>
        <w:gridCol w:w="226"/>
        <w:gridCol w:w="679"/>
        <w:gridCol w:w="453"/>
        <w:gridCol w:w="453"/>
        <w:gridCol w:w="1131"/>
        <w:gridCol w:w="227"/>
        <w:gridCol w:w="453"/>
      </w:tblGrid>
      <w:tr w:rsidR="00FC0DF9" w:rsidRPr="000A2670" w14:paraId="5C679285" w14:textId="77777777" w:rsidTr="00E574F0">
        <w:tc>
          <w:tcPr>
            <w:tcW w:w="9017" w:type="dxa"/>
            <w:gridSpan w:val="11"/>
            <w:shd w:val="clear" w:color="auto" w:fill="BFBFBF"/>
          </w:tcPr>
          <w:p w14:paraId="05BDC628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b/>
                <w:bCs/>
                <w:sz w:val="22"/>
                <w:szCs w:val="24"/>
              </w:rPr>
            </w:pPr>
            <w:r w:rsidRPr="000A2670">
              <w:rPr>
                <w:rFonts w:ascii="Aptos" w:hAnsi="Aptos"/>
                <w:b/>
                <w:bCs/>
                <w:sz w:val="22"/>
                <w:szCs w:val="24"/>
              </w:rPr>
              <w:t>Event details</w:t>
            </w:r>
          </w:p>
        </w:tc>
      </w:tr>
      <w:tr w:rsidR="00FC0DF9" w:rsidRPr="000A2670" w14:paraId="41328724" w14:textId="77777777" w:rsidTr="00E574F0">
        <w:tc>
          <w:tcPr>
            <w:tcW w:w="3584" w:type="dxa"/>
            <w:shd w:val="clear" w:color="auto" w:fill="F2F2F2"/>
          </w:tcPr>
          <w:p w14:paraId="0C6CD5AE" w14:textId="4885F8ED" w:rsidR="00D36500" w:rsidRPr="000A2670" w:rsidRDefault="00FC0DF9" w:rsidP="00D36500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Name of organisation</w:t>
            </w:r>
          </w:p>
        </w:tc>
        <w:tc>
          <w:tcPr>
            <w:tcW w:w="5433" w:type="dxa"/>
            <w:gridSpan w:val="10"/>
            <w:shd w:val="clear" w:color="auto" w:fill="auto"/>
          </w:tcPr>
          <w:p w14:paraId="464E3420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8F626F" w:rsidRPr="000A2670" w14:paraId="54F492A9" w14:textId="77777777" w:rsidTr="00E574F0">
        <w:tc>
          <w:tcPr>
            <w:tcW w:w="3584" w:type="dxa"/>
            <w:shd w:val="clear" w:color="auto" w:fill="F2F2F2"/>
          </w:tcPr>
          <w:p w14:paraId="5F372207" w14:textId="0E8C98A6" w:rsidR="008F626F" w:rsidRPr="000A2670" w:rsidRDefault="00CC0F1A" w:rsidP="00D36500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Proposed activity/event</w:t>
            </w:r>
          </w:p>
        </w:tc>
        <w:tc>
          <w:tcPr>
            <w:tcW w:w="5433" w:type="dxa"/>
            <w:gridSpan w:val="10"/>
            <w:shd w:val="clear" w:color="auto" w:fill="auto"/>
          </w:tcPr>
          <w:p w14:paraId="612148D9" w14:textId="77777777" w:rsidR="008F626F" w:rsidRPr="000A2670" w:rsidRDefault="008F626F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AC2251" w:rsidRPr="000A2670" w14:paraId="1A90040C" w14:textId="77777777" w:rsidTr="005906C6">
        <w:trPr>
          <w:trHeight w:val="510"/>
        </w:trPr>
        <w:tc>
          <w:tcPr>
            <w:tcW w:w="3584" w:type="dxa"/>
            <w:vMerge w:val="restart"/>
            <w:shd w:val="clear" w:color="auto" w:fill="F2F2F2"/>
          </w:tcPr>
          <w:p w14:paraId="0C73A1D8" w14:textId="70A16ECB" w:rsidR="00AC2251" w:rsidRDefault="00AC2251" w:rsidP="009E7244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 xml:space="preserve">Area/s </w:t>
            </w:r>
            <w:r w:rsidR="008D7584" w:rsidRPr="000A2670">
              <w:rPr>
                <w:rFonts w:ascii="Aptos" w:hAnsi="Aptos"/>
                <w:sz w:val="22"/>
                <w:szCs w:val="24"/>
              </w:rPr>
              <w:t>required</w:t>
            </w:r>
          </w:p>
          <w:p w14:paraId="3710C79B" w14:textId="0720805D" w:rsidR="00AC2251" w:rsidRPr="000A2670" w:rsidRDefault="00AC2251" w:rsidP="009E7244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2037" w:type="dxa"/>
            <w:gridSpan w:val="4"/>
            <w:shd w:val="clear" w:color="auto" w:fill="auto"/>
          </w:tcPr>
          <w:p w14:paraId="0B7074ED" w14:textId="70FA6E8B" w:rsidR="00AC2251" w:rsidRPr="000A2670" w:rsidRDefault="00AC2251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Recreation Ground Front Field</w:t>
            </w:r>
          </w:p>
        </w:tc>
        <w:tc>
          <w:tcPr>
            <w:tcW w:w="679" w:type="dxa"/>
            <w:shd w:val="clear" w:color="auto" w:fill="auto"/>
          </w:tcPr>
          <w:p w14:paraId="74425F2B" w14:textId="77777777" w:rsidR="00AC2251" w:rsidRPr="000A2670" w:rsidRDefault="00AC2251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2037" w:type="dxa"/>
            <w:gridSpan w:val="3"/>
            <w:shd w:val="clear" w:color="auto" w:fill="auto"/>
          </w:tcPr>
          <w:p w14:paraId="6F81A6F1" w14:textId="4C7D3521" w:rsidR="00AC2251" w:rsidRPr="000A2670" w:rsidRDefault="00AC2251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Recreation Ground Back Field</w:t>
            </w:r>
          </w:p>
        </w:tc>
        <w:tc>
          <w:tcPr>
            <w:tcW w:w="680" w:type="dxa"/>
            <w:gridSpan w:val="2"/>
            <w:shd w:val="clear" w:color="auto" w:fill="auto"/>
          </w:tcPr>
          <w:p w14:paraId="6BA4564F" w14:textId="79DFDBBD" w:rsidR="00AC2251" w:rsidRPr="000A2670" w:rsidRDefault="00AC2251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AC2251" w:rsidRPr="000A2670" w14:paraId="35604568" w14:textId="77777777" w:rsidTr="002A1644">
        <w:trPr>
          <w:trHeight w:val="510"/>
        </w:trPr>
        <w:tc>
          <w:tcPr>
            <w:tcW w:w="3584" w:type="dxa"/>
            <w:vMerge/>
            <w:shd w:val="clear" w:color="auto" w:fill="F2F2F2"/>
          </w:tcPr>
          <w:p w14:paraId="74DA7AA8" w14:textId="77777777" w:rsidR="00AC2251" w:rsidRPr="000A2670" w:rsidRDefault="00AC2251" w:rsidP="009E7244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2037" w:type="dxa"/>
            <w:gridSpan w:val="4"/>
            <w:shd w:val="clear" w:color="auto" w:fill="auto"/>
          </w:tcPr>
          <w:p w14:paraId="2D4A2B34" w14:textId="02917302" w:rsidR="00AC2251" w:rsidRPr="000A2670" w:rsidRDefault="00AC2251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Pavilion Toilets &amp; Changing Rooms</w:t>
            </w:r>
          </w:p>
        </w:tc>
        <w:tc>
          <w:tcPr>
            <w:tcW w:w="679" w:type="dxa"/>
            <w:shd w:val="clear" w:color="auto" w:fill="auto"/>
          </w:tcPr>
          <w:p w14:paraId="116827B6" w14:textId="77777777" w:rsidR="00AC2251" w:rsidRPr="000A2670" w:rsidRDefault="00AC2251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2037" w:type="dxa"/>
            <w:gridSpan w:val="3"/>
            <w:shd w:val="clear" w:color="auto" w:fill="auto"/>
          </w:tcPr>
          <w:p w14:paraId="67C47A6A" w14:textId="1432EF95" w:rsidR="00AC2251" w:rsidRPr="000A2670" w:rsidRDefault="00AC2251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 xml:space="preserve">North Street </w:t>
            </w:r>
            <w:r w:rsidR="00916D63">
              <w:rPr>
                <w:rFonts w:ascii="Aptos" w:hAnsi="Aptos"/>
                <w:sz w:val="22"/>
                <w:szCs w:val="24"/>
              </w:rPr>
              <w:t>Playing Fields</w:t>
            </w:r>
          </w:p>
        </w:tc>
        <w:tc>
          <w:tcPr>
            <w:tcW w:w="680" w:type="dxa"/>
            <w:gridSpan w:val="2"/>
            <w:shd w:val="clear" w:color="auto" w:fill="auto"/>
          </w:tcPr>
          <w:p w14:paraId="7CA086CC" w14:textId="6D67F33C" w:rsidR="00AC2251" w:rsidRPr="000A2670" w:rsidRDefault="00AC2251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6D5267" w:rsidRPr="000A2670" w14:paraId="3BD44714" w14:textId="77777777" w:rsidTr="00FA3CD7">
        <w:trPr>
          <w:trHeight w:val="564"/>
        </w:trPr>
        <w:tc>
          <w:tcPr>
            <w:tcW w:w="3584" w:type="dxa"/>
            <w:shd w:val="clear" w:color="auto" w:fill="F2F2F2"/>
          </w:tcPr>
          <w:p w14:paraId="62D73C5C" w14:textId="3B6E23E6" w:rsidR="006D5267" w:rsidRPr="000A2670" w:rsidRDefault="006D5267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 xml:space="preserve">If you require a football </w:t>
            </w:r>
            <w:r w:rsidR="008D7584">
              <w:rPr>
                <w:rFonts w:ascii="Aptos" w:hAnsi="Aptos"/>
                <w:sz w:val="22"/>
                <w:szCs w:val="24"/>
              </w:rPr>
              <w:t>pitch,</w:t>
            </w:r>
            <w:r>
              <w:rPr>
                <w:rFonts w:ascii="Aptos" w:hAnsi="Aptos"/>
                <w:sz w:val="22"/>
                <w:szCs w:val="24"/>
              </w:rPr>
              <w:t xml:space="preserve"> please tick which size</w:t>
            </w:r>
          </w:p>
        </w:tc>
        <w:tc>
          <w:tcPr>
            <w:tcW w:w="1358" w:type="dxa"/>
            <w:shd w:val="clear" w:color="auto" w:fill="auto"/>
          </w:tcPr>
          <w:p w14:paraId="0E62F801" w14:textId="60EED0BD" w:rsidR="006D5267" w:rsidRPr="000A2670" w:rsidRDefault="006D5267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11-a-side</w:t>
            </w:r>
          </w:p>
        </w:tc>
        <w:tc>
          <w:tcPr>
            <w:tcW w:w="453" w:type="dxa"/>
            <w:gridSpan w:val="2"/>
            <w:shd w:val="clear" w:color="auto" w:fill="auto"/>
          </w:tcPr>
          <w:p w14:paraId="3E4595B4" w14:textId="509C11C8" w:rsidR="006D5267" w:rsidRPr="000A2670" w:rsidRDefault="006D5267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1358" w:type="dxa"/>
            <w:gridSpan w:val="3"/>
            <w:shd w:val="clear" w:color="auto" w:fill="auto"/>
          </w:tcPr>
          <w:p w14:paraId="5E741671" w14:textId="2B6C54E7" w:rsidR="006D5267" w:rsidRPr="000A2670" w:rsidRDefault="006D5267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9-a-side</w:t>
            </w:r>
          </w:p>
        </w:tc>
        <w:tc>
          <w:tcPr>
            <w:tcW w:w="453" w:type="dxa"/>
            <w:shd w:val="clear" w:color="auto" w:fill="auto"/>
          </w:tcPr>
          <w:p w14:paraId="4E7A0483" w14:textId="31BDEE84" w:rsidR="006D5267" w:rsidRPr="000A2670" w:rsidRDefault="006D5267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1358" w:type="dxa"/>
            <w:gridSpan w:val="2"/>
            <w:shd w:val="clear" w:color="auto" w:fill="auto"/>
          </w:tcPr>
          <w:p w14:paraId="46731A3D" w14:textId="154CCED1" w:rsidR="006D5267" w:rsidRPr="000A2670" w:rsidRDefault="006D5267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7-a-side</w:t>
            </w:r>
          </w:p>
        </w:tc>
        <w:tc>
          <w:tcPr>
            <w:tcW w:w="453" w:type="dxa"/>
            <w:shd w:val="clear" w:color="auto" w:fill="auto"/>
          </w:tcPr>
          <w:p w14:paraId="3025F928" w14:textId="6D2BDABB" w:rsidR="006D5267" w:rsidRPr="000A2670" w:rsidRDefault="006D5267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FC3273" w:rsidRPr="000A2670" w14:paraId="70C2E027" w14:textId="77777777" w:rsidTr="00A325E5">
        <w:trPr>
          <w:trHeight w:val="564"/>
        </w:trPr>
        <w:tc>
          <w:tcPr>
            <w:tcW w:w="3584" w:type="dxa"/>
            <w:vMerge w:val="restart"/>
            <w:shd w:val="clear" w:color="auto" w:fill="F2F2F2"/>
          </w:tcPr>
          <w:p w14:paraId="0BC80A50" w14:textId="77777777" w:rsidR="00D36500" w:rsidRDefault="00FC3273" w:rsidP="00D36500">
            <w:pPr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Proposed date</w:t>
            </w:r>
            <w:r w:rsidR="00D9522B" w:rsidRPr="000A2670">
              <w:rPr>
                <w:rFonts w:ascii="Aptos" w:hAnsi="Aptos"/>
                <w:sz w:val="22"/>
                <w:szCs w:val="24"/>
              </w:rPr>
              <w:t>s</w:t>
            </w:r>
          </w:p>
          <w:p w14:paraId="65F9831D" w14:textId="77777777" w:rsidR="00D36500" w:rsidRDefault="00D36500" w:rsidP="00D36500">
            <w:pPr>
              <w:rPr>
                <w:rFonts w:ascii="Aptos" w:hAnsi="Aptos"/>
                <w:sz w:val="22"/>
                <w:szCs w:val="24"/>
              </w:rPr>
            </w:pPr>
          </w:p>
          <w:p w14:paraId="74CB5569" w14:textId="62CA73C4" w:rsidR="00A35235" w:rsidRPr="00D36500" w:rsidRDefault="00A35235" w:rsidP="00D36500">
            <w:pPr>
              <w:rPr>
                <w:rFonts w:ascii="Aptos" w:hAnsi="Aptos"/>
                <w:sz w:val="22"/>
                <w:szCs w:val="22"/>
              </w:rPr>
            </w:pPr>
            <w:r w:rsidRPr="00D36500">
              <w:rPr>
                <w:rFonts w:ascii="Aptos" w:hAnsi="Aptos"/>
                <w:sz w:val="22"/>
                <w:szCs w:val="22"/>
              </w:rPr>
              <w:t xml:space="preserve">(if booking for a season please </w:t>
            </w:r>
            <w:r w:rsidR="006E0E24" w:rsidRPr="00D36500">
              <w:rPr>
                <w:rFonts w:ascii="Aptos" w:hAnsi="Aptos"/>
                <w:sz w:val="22"/>
                <w:szCs w:val="22"/>
              </w:rPr>
              <w:t>advise dates for the season)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</w:tcPr>
          <w:p w14:paraId="44013021" w14:textId="5820285C" w:rsidR="00FC3273" w:rsidRPr="000A2670" w:rsidRDefault="00D9522B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Start</w:t>
            </w:r>
            <w:r w:rsidR="00A325E5" w:rsidRPr="000A2670">
              <w:rPr>
                <w:rFonts w:ascii="Aptos" w:hAnsi="Aptos"/>
                <w:sz w:val="22"/>
                <w:szCs w:val="24"/>
              </w:rPr>
              <w:t xml:space="preserve"> Date</w:t>
            </w:r>
          </w:p>
        </w:tc>
        <w:tc>
          <w:tcPr>
            <w:tcW w:w="3777" w:type="dxa"/>
            <w:gridSpan w:val="8"/>
            <w:shd w:val="clear" w:color="auto" w:fill="auto"/>
          </w:tcPr>
          <w:p w14:paraId="37988213" w14:textId="27FD85C2" w:rsidR="00FC3273" w:rsidRPr="000A2670" w:rsidRDefault="00FC3273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FC3273" w:rsidRPr="000A2670" w14:paraId="39D13C3C" w14:textId="77777777" w:rsidTr="00A325E5">
        <w:trPr>
          <w:trHeight w:val="564"/>
        </w:trPr>
        <w:tc>
          <w:tcPr>
            <w:tcW w:w="3584" w:type="dxa"/>
            <w:vMerge/>
            <w:shd w:val="clear" w:color="auto" w:fill="F2F2F2"/>
          </w:tcPr>
          <w:p w14:paraId="6A7D589F" w14:textId="77777777" w:rsidR="00FC3273" w:rsidRPr="000A2670" w:rsidRDefault="00FC3273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1656" w:type="dxa"/>
            <w:gridSpan w:val="2"/>
            <w:shd w:val="clear" w:color="auto" w:fill="F2F2F2" w:themeFill="background1" w:themeFillShade="F2"/>
          </w:tcPr>
          <w:p w14:paraId="03C7ED01" w14:textId="52983EAC" w:rsidR="00FC3273" w:rsidRPr="000A2670" w:rsidRDefault="00A325E5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End Date</w:t>
            </w:r>
          </w:p>
        </w:tc>
        <w:tc>
          <w:tcPr>
            <w:tcW w:w="3777" w:type="dxa"/>
            <w:gridSpan w:val="8"/>
            <w:shd w:val="clear" w:color="auto" w:fill="auto"/>
          </w:tcPr>
          <w:p w14:paraId="65BDB4E2" w14:textId="42098F36" w:rsidR="00FC3273" w:rsidRPr="000A2670" w:rsidRDefault="00FC3273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3A1CE7" w:rsidRPr="000A2670" w14:paraId="767A5861" w14:textId="77777777" w:rsidTr="003A1CE7">
        <w:trPr>
          <w:trHeight w:val="510"/>
        </w:trPr>
        <w:tc>
          <w:tcPr>
            <w:tcW w:w="3584" w:type="dxa"/>
            <w:shd w:val="clear" w:color="auto" w:fill="F2F2F2"/>
          </w:tcPr>
          <w:p w14:paraId="5DDB7F3A" w14:textId="77777777" w:rsidR="00E71019" w:rsidRDefault="003A1CE7" w:rsidP="00E71019">
            <w:pPr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 xml:space="preserve">Frequency </w:t>
            </w:r>
          </w:p>
          <w:p w14:paraId="01FDC276" w14:textId="3B163427" w:rsidR="003A1CE7" w:rsidRPr="000A2670" w:rsidRDefault="003A1CE7" w:rsidP="00E71019">
            <w:pPr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(</w:t>
            </w:r>
            <w:r w:rsidR="00A35235">
              <w:rPr>
                <w:rFonts w:ascii="Aptos" w:hAnsi="Aptos"/>
                <w:sz w:val="22"/>
                <w:szCs w:val="24"/>
              </w:rPr>
              <w:t xml:space="preserve">one off, </w:t>
            </w:r>
            <w:r w:rsidRPr="000A2670">
              <w:rPr>
                <w:rFonts w:ascii="Aptos" w:hAnsi="Aptos"/>
                <w:sz w:val="22"/>
                <w:szCs w:val="24"/>
              </w:rPr>
              <w:t>daily, weekly, fortnightly, monthly</w:t>
            </w:r>
            <w:r w:rsidR="00A35235">
              <w:rPr>
                <w:rFonts w:ascii="Aptos" w:hAnsi="Aptos"/>
                <w:sz w:val="22"/>
                <w:szCs w:val="24"/>
              </w:rPr>
              <w:t>, other</w:t>
            </w:r>
            <w:r w:rsidRPr="000A2670">
              <w:rPr>
                <w:rFonts w:ascii="Aptos" w:hAnsi="Aptos"/>
                <w:sz w:val="22"/>
                <w:szCs w:val="24"/>
              </w:rPr>
              <w:t>)</w:t>
            </w:r>
          </w:p>
        </w:tc>
        <w:tc>
          <w:tcPr>
            <w:tcW w:w="5433" w:type="dxa"/>
            <w:gridSpan w:val="10"/>
            <w:shd w:val="clear" w:color="auto" w:fill="auto"/>
          </w:tcPr>
          <w:p w14:paraId="1B21B06F" w14:textId="77777777" w:rsidR="003A1CE7" w:rsidRPr="000A2670" w:rsidRDefault="003A1CE7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FC0DF9" w:rsidRPr="000A2670" w14:paraId="667A6579" w14:textId="77777777" w:rsidTr="00A325E5">
        <w:trPr>
          <w:trHeight w:val="510"/>
        </w:trPr>
        <w:tc>
          <w:tcPr>
            <w:tcW w:w="3584" w:type="dxa"/>
            <w:vMerge w:val="restart"/>
            <w:shd w:val="clear" w:color="auto" w:fill="F2F2F2"/>
          </w:tcPr>
          <w:p w14:paraId="433D4519" w14:textId="247548BF" w:rsidR="00BF0EE5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Proposed times of event</w:t>
            </w:r>
            <w:r w:rsidR="00BF0EE5" w:rsidRPr="000A2670">
              <w:rPr>
                <w:rFonts w:ascii="Aptos" w:hAnsi="Aptos"/>
                <w:sz w:val="22"/>
                <w:szCs w:val="24"/>
              </w:rPr>
              <w:t xml:space="preserve"> – please note that start and finish time is your booking </w:t>
            </w:r>
            <w:r w:rsidR="00F73E97" w:rsidRPr="000A2670">
              <w:rPr>
                <w:rFonts w:ascii="Aptos" w:hAnsi="Aptos"/>
                <w:sz w:val="22"/>
                <w:szCs w:val="24"/>
              </w:rPr>
              <w:t>time if</w:t>
            </w:r>
            <w:r w:rsidR="00BF0EE5" w:rsidRPr="000A2670">
              <w:rPr>
                <w:rFonts w:ascii="Aptos" w:hAnsi="Aptos"/>
                <w:sz w:val="22"/>
                <w:szCs w:val="24"/>
              </w:rPr>
              <w:t xml:space="preserve"> you require time to set up or d</w:t>
            </w:r>
            <w:r w:rsidR="00D87D3A" w:rsidRPr="000A2670">
              <w:rPr>
                <w:rFonts w:ascii="Aptos" w:hAnsi="Aptos"/>
                <w:sz w:val="22"/>
                <w:szCs w:val="24"/>
              </w:rPr>
              <w:t>e rig equipment you must include this in your booking time.</w:t>
            </w:r>
            <w:r w:rsidRPr="000A2670">
              <w:rPr>
                <w:rFonts w:ascii="Aptos" w:hAnsi="Aptos"/>
                <w:sz w:val="22"/>
                <w:szCs w:val="24"/>
              </w:rPr>
              <w:t xml:space="preserve"> </w:t>
            </w:r>
          </w:p>
          <w:p w14:paraId="7F1E1C6B" w14:textId="3A2A6F7D" w:rsidR="00FC0DF9" w:rsidRPr="000A2670" w:rsidRDefault="00FC0DF9" w:rsidP="00EA79CA">
            <w:pPr>
              <w:spacing w:before="120" w:after="120"/>
              <w:rPr>
                <w:rFonts w:ascii="Aptos" w:hAnsi="Aptos"/>
                <w:i/>
                <w:iCs/>
                <w:sz w:val="22"/>
                <w:szCs w:val="24"/>
              </w:rPr>
            </w:pPr>
            <w:r w:rsidRPr="000A2670">
              <w:rPr>
                <w:rFonts w:ascii="Aptos" w:hAnsi="Aptos"/>
                <w:i/>
                <w:iCs/>
                <w:sz w:val="22"/>
                <w:szCs w:val="24"/>
              </w:rPr>
              <w:t>(please provide further details</w:t>
            </w:r>
            <w:r w:rsidR="00007380">
              <w:rPr>
                <w:rFonts w:ascii="Aptos" w:hAnsi="Aptos"/>
                <w:i/>
                <w:iCs/>
                <w:sz w:val="22"/>
                <w:szCs w:val="24"/>
              </w:rPr>
              <w:t xml:space="preserve">, set </w:t>
            </w:r>
            <w:r w:rsidR="00E7403B">
              <w:rPr>
                <w:rFonts w:ascii="Aptos" w:hAnsi="Aptos"/>
                <w:i/>
                <w:iCs/>
                <w:sz w:val="22"/>
                <w:szCs w:val="24"/>
              </w:rPr>
              <w:t>up requirements</w:t>
            </w:r>
            <w:r w:rsidRPr="000A2670">
              <w:rPr>
                <w:rFonts w:ascii="Aptos" w:hAnsi="Aptos"/>
                <w:i/>
                <w:iCs/>
                <w:sz w:val="22"/>
                <w:szCs w:val="24"/>
              </w:rPr>
              <w:t xml:space="preserve"> </w:t>
            </w:r>
            <w:r w:rsidR="00D87D3A" w:rsidRPr="000A2670">
              <w:rPr>
                <w:rFonts w:ascii="Aptos" w:hAnsi="Aptos"/>
                <w:i/>
                <w:iCs/>
                <w:sz w:val="22"/>
                <w:szCs w:val="24"/>
              </w:rPr>
              <w:t xml:space="preserve">or requests for additional equipment </w:t>
            </w:r>
            <w:r w:rsidRPr="000A2670">
              <w:rPr>
                <w:rFonts w:ascii="Aptos" w:hAnsi="Aptos"/>
                <w:i/>
                <w:iCs/>
                <w:sz w:val="22"/>
                <w:szCs w:val="24"/>
              </w:rPr>
              <w:t>if applicable)</w:t>
            </w:r>
          </w:p>
        </w:tc>
        <w:tc>
          <w:tcPr>
            <w:tcW w:w="1656" w:type="dxa"/>
            <w:gridSpan w:val="2"/>
            <w:shd w:val="clear" w:color="auto" w:fill="F2F2F2"/>
          </w:tcPr>
          <w:p w14:paraId="41353692" w14:textId="3259844F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Start</w:t>
            </w:r>
            <w:r w:rsidR="00A325E5" w:rsidRPr="000A2670">
              <w:rPr>
                <w:rFonts w:ascii="Aptos" w:hAnsi="Aptos"/>
                <w:sz w:val="22"/>
                <w:szCs w:val="24"/>
              </w:rPr>
              <w:t xml:space="preserve"> Time</w:t>
            </w:r>
          </w:p>
        </w:tc>
        <w:tc>
          <w:tcPr>
            <w:tcW w:w="3777" w:type="dxa"/>
            <w:gridSpan w:val="8"/>
            <w:shd w:val="clear" w:color="auto" w:fill="auto"/>
          </w:tcPr>
          <w:p w14:paraId="317B6910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FC0DF9" w:rsidRPr="000A2670" w14:paraId="6208F88F" w14:textId="77777777" w:rsidTr="00A325E5">
        <w:trPr>
          <w:trHeight w:val="510"/>
        </w:trPr>
        <w:tc>
          <w:tcPr>
            <w:tcW w:w="3584" w:type="dxa"/>
            <w:vMerge/>
            <w:shd w:val="clear" w:color="auto" w:fill="F2F2F2"/>
          </w:tcPr>
          <w:p w14:paraId="0093CAEC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1656" w:type="dxa"/>
            <w:gridSpan w:val="2"/>
            <w:shd w:val="clear" w:color="auto" w:fill="F2F2F2"/>
          </w:tcPr>
          <w:p w14:paraId="40DC6BCB" w14:textId="3395CFF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Finish</w:t>
            </w:r>
            <w:r w:rsidR="00A325E5" w:rsidRPr="000A2670">
              <w:rPr>
                <w:rFonts w:ascii="Aptos" w:hAnsi="Aptos"/>
                <w:sz w:val="22"/>
                <w:szCs w:val="24"/>
              </w:rPr>
              <w:t xml:space="preserve"> Time </w:t>
            </w:r>
          </w:p>
        </w:tc>
        <w:tc>
          <w:tcPr>
            <w:tcW w:w="3777" w:type="dxa"/>
            <w:gridSpan w:val="8"/>
            <w:shd w:val="clear" w:color="auto" w:fill="auto"/>
          </w:tcPr>
          <w:p w14:paraId="63201D17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FC0DF9" w:rsidRPr="000A2670" w14:paraId="4BD25548" w14:textId="77777777" w:rsidTr="00E574F0">
        <w:tc>
          <w:tcPr>
            <w:tcW w:w="3584" w:type="dxa"/>
            <w:vMerge/>
            <w:shd w:val="clear" w:color="auto" w:fill="F2F2F2"/>
          </w:tcPr>
          <w:p w14:paraId="0D3473CC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5433" w:type="dxa"/>
            <w:gridSpan w:val="10"/>
            <w:shd w:val="clear" w:color="auto" w:fill="F2F2F2"/>
          </w:tcPr>
          <w:p w14:paraId="304B1787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Further details</w:t>
            </w:r>
          </w:p>
        </w:tc>
      </w:tr>
      <w:tr w:rsidR="00FC0DF9" w:rsidRPr="000A2670" w14:paraId="7524C307" w14:textId="77777777" w:rsidTr="00E574F0">
        <w:trPr>
          <w:trHeight w:val="1134"/>
        </w:trPr>
        <w:tc>
          <w:tcPr>
            <w:tcW w:w="3584" w:type="dxa"/>
            <w:vMerge/>
            <w:shd w:val="clear" w:color="auto" w:fill="F2F2F2"/>
          </w:tcPr>
          <w:p w14:paraId="5F1E90AF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5433" w:type="dxa"/>
            <w:gridSpan w:val="10"/>
            <w:shd w:val="clear" w:color="auto" w:fill="auto"/>
          </w:tcPr>
          <w:p w14:paraId="32A16823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</w:tbl>
    <w:p w14:paraId="0EFD4D3F" w14:textId="77777777" w:rsidR="00FC0DF9" w:rsidRPr="000A2670" w:rsidRDefault="00FC0DF9">
      <w:pPr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5452"/>
      </w:tblGrid>
      <w:tr w:rsidR="00FC0DF9" w:rsidRPr="000A2670" w14:paraId="76B69941" w14:textId="77777777" w:rsidTr="00472C74">
        <w:tc>
          <w:tcPr>
            <w:tcW w:w="9017" w:type="dxa"/>
            <w:gridSpan w:val="2"/>
            <w:shd w:val="clear" w:color="auto" w:fill="BFBFBF"/>
          </w:tcPr>
          <w:p w14:paraId="26892754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b/>
                <w:bCs/>
                <w:sz w:val="22"/>
                <w:szCs w:val="24"/>
              </w:rPr>
            </w:pPr>
            <w:r w:rsidRPr="000A2670">
              <w:rPr>
                <w:rFonts w:ascii="Aptos" w:hAnsi="Aptos"/>
                <w:b/>
                <w:bCs/>
                <w:sz w:val="22"/>
                <w:szCs w:val="24"/>
              </w:rPr>
              <w:t>Main contact details</w:t>
            </w:r>
          </w:p>
        </w:tc>
      </w:tr>
      <w:tr w:rsidR="00FC0DF9" w:rsidRPr="000A2670" w14:paraId="44CB5671" w14:textId="77777777" w:rsidTr="00472C74">
        <w:tc>
          <w:tcPr>
            <w:tcW w:w="3565" w:type="dxa"/>
            <w:shd w:val="clear" w:color="auto" w:fill="F2F2F2"/>
          </w:tcPr>
          <w:p w14:paraId="5622475A" w14:textId="33B65D42" w:rsidR="00FC0DF9" w:rsidRPr="000A2670" w:rsidRDefault="00CD60C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N</w:t>
            </w:r>
            <w:r w:rsidR="00FC0DF9" w:rsidRPr="000A2670">
              <w:rPr>
                <w:rFonts w:ascii="Aptos" w:hAnsi="Aptos"/>
                <w:sz w:val="22"/>
                <w:szCs w:val="24"/>
              </w:rPr>
              <w:t>ame</w:t>
            </w:r>
          </w:p>
        </w:tc>
        <w:tc>
          <w:tcPr>
            <w:tcW w:w="5452" w:type="dxa"/>
            <w:shd w:val="clear" w:color="auto" w:fill="auto"/>
          </w:tcPr>
          <w:p w14:paraId="7C182188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CD60C9" w:rsidRPr="000A2670" w14:paraId="18567AEB" w14:textId="77777777" w:rsidTr="00472C74">
        <w:tc>
          <w:tcPr>
            <w:tcW w:w="3565" w:type="dxa"/>
            <w:shd w:val="clear" w:color="auto" w:fill="F2F2F2"/>
          </w:tcPr>
          <w:p w14:paraId="7BED2600" w14:textId="05A2CD0F" w:rsidR="00CD60C9" w:rsidRPr="000A2670" w:rsidRDefault="00CD60C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 xml:space="preserve">Role </w:t>
            </w:r>
            <w:r w:rsidR="00472C74" w:rsidRPr="000A2670">
              <w:rPr>
                <w:rFonts w:ascii="Aptos" w:hAnsi="Aptos"/>
                <w:sz w:val="22"/>
                <w:szCs w:val="24"/>
              </w:rPr>
              <w:t>(</w:t>
            </w:r>
            <w:r w:rsidR="000904C9" w:rsidRPr="000A2670">
              <w:rPr>
                <w:rFonts w:ascii="Aptos" w:hAnsi="Aptos"/>
                <w:sz w:val="22"/>
                <w:szCs w:val="24"/>
              </w:rPr>
              <w:t xml:space="preserve">within the </w:t>
            </w:r>
            <w:r w:rsidR="00472C74" w:rsidRPr="000A2670">
              <w:rPr>
                <w:rFonts w:ascii="Aptos" w:hAnsi="Aptos"/>
                <w:sz w:val="22"/>
                <w:szCs w:val="24"/>
              </w:rPr>
              <w:t>organisation)</w:t>
            </w:r>
            <w:r w:rsidR="000904C9" w:rsidRPr="000A2670">
              <w:rPr>
                <w:rFonts w:ascii="Aptos" w:hAnsi="Aptos"/>
                <w:sz w:val="22"/>
                <w:szCs w:val="24"/>
              </w:rPr>
              <w:t xml:space="preserve"> </w:t>
            </w:r>
          </w:p>
        </w:tc>
        <w:tc>
          <w:tcPr>
            <w:tcW w:w="5452" w:type="dxa"/>
            <w:shd w:val="clear" w:color="auto" w:fill="auto"/>
          </w:tcPr>
          <w:p w14:paraId="53D7C968" w14:textId="77777777" w:rsidR="00CD60C9" w:rsidRPr="000A2670" w:rsidRDefault="00CD60C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FC0DF9" w:rsidRPr="000A2670" w14:paraId="4FB2A253" w14:textId="77777777" w:rsidTr="00472C74">
        <w:tc>
          <w:tcPr>
            <w:tcW w:w="3565" w:type="dxa"/>
            <w:shd w:val="clear" w:color="auto" w:fill="F2F2F2"/>
          </w:tcPr>
          <w:p w14:paraId="47C00697" w14:textId="2E78F37E" w:rsidR="00FC0DF9" w:rsidRPr="000A2670" w:rsidRDefault="00472C74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 xml:space="preserve">Contact </w:t>
            </w:r>
            <w:r w:rsidR="006E40B1" w:rsidRPr="000A2670">
              <w:rPr>
                <w:rFonts w:ascii="Aptos" w:hAnsi="Aptos"/>
                <w:sz w:val="22"/>
                <w:szCs w:val="24"/>
              </w:rPr>
              <w:t>N</w:t>
            </w:r>
            <w:r w:rsidR="00FC0DF9" w:rsidRPr="000A2670">
              <w:rPr>
                <w:rFonts w:ascii="Aptos" w:hAnsi="Aptos"/>
                <w:sz w:val="22"/>
                <w:szCs w:val="24"/>
              </w:rPr>
              <w:t xml:space="preserve">umber </w:t>
            </w:r>
          </w:p>
        </w:tc>
        <w:tc>
          <w:tcPr>
            <w:tcW w:w="5452" w:type="dxa"/>
            <w:shd w:val="clear" w:color="auto" w:fill="auto"/>
          </w:tcPr>
          <w:p w14:paraId="2CC9AB05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444792" w:rsidRPr="000A2670" w14:paraId="64075CF6" w14:textId="77777777" w:rsidTr="00472C74">
        <w:tc>
          <w:tcPr>
            <w:tcW w:w="3565" w:type="dxa"/>
            <w:shd w:val="clear" w:color="auto" w:fill="F2F2F2"/>
          </w:tcPr>
          <w:p w14:paraId="78F91CBD" w14:textId="6D97ACB1" w:rsidR="00444792" w:rsidRPr="000A2670" w:rsidRDefault="00444792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 xml:space="preserve">Email </w:t>
            </w:r>
          </w:p>
        </w:tc>
        <w:tc>
          <w:tcPr>
            <w:tcW w:w="5452" w:type="dxa"/>
            <w:shd w:val="clear" w:color="auto" w:fill="auto"/>
          </w:tcPr>
          <w:p w14:paraId="07D07AE5" w14:textId="77777777" w:rsidR="00444792" w:rsidRPr="000A2670" w:rsidRDefault="00444792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DD1D8B" w:rsidRPr="000A2670" w14:paraId="1ED41700" w14:textId="77777777" w:rsidTr="00472C74">
        <w:tc>
          <w:tcPr>
            <w:tcW w:w="3565" w:type="dxa"/>
            <w:shd w:val="clear" w:color="auto" w:fill="F2F2F2"/>
          </w:tcPr>
          <w:p w14:paraId="3DA52F53" w14:textId="09AF7C00" w:rsidR="008E5311" w:rsidRPr="000A2670" w:rsidRDefault="009334E3" w:rsidP="00E71019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Address</w:t>
            </w:r>
          </w:p>
        </w:tc>
        <w:tc>
          <w:tcPr>
            <w:tcW w:w="5452" w:type="dxa"/>
            <w:shd w:val="clear" w:color="auto" w:fill="auto"/>
          </w:tcPr>
          <w:p w14:paraId="051557C0" w14:textId="77777777" w:rsidR="00DD1D8B" w:rsidRPr="000A2670" w:rsidRDefault="00DD1D8B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</w:tbl>
    <w:p w14:paraId="783A0690" w14:textId="77777777" w:rsidR="00DD1D8B" w:rsidRDefault="00DD1D8B">
      <w:pPr>
        <w:rPr>
          <w:rFonts w:ascii="Aptos" w:hAnsi="Aptos"/>
        </w:rPr>
      </w:pPr>
    </w:p>
    <w:p w14:paraId="67E846C6" w14:textId="1E3BDCDA" w:rsidR="00A547E5" w:rsidRPr="00040B79" w:rsidRDefault="00DF1216">
      <w:pPr>
        <w:rPr>
          <w:rFonts w:ascii="Aptos" w:hAnsi="Aptos"/>
          <w:sz w:val="22"/>
          <w:szCs w:val="22"/>
        </w:rPr>
      </w:pPr>
      <w:r w:rsidRPr="00040B79">
        <w:rPr>
          <w:rFonts w:ascii="Aptos" w:hAnsi="Aptos"/>
          <w:sz w:val="22"/>
          <w:szCs w:val="22"/>
        </w:rPr>
        <w:t xml:space="preserve">Please return this completed form to </w:t>
      </w:r>
      <w:hyperlink r:id="rId11" w:history="1">
        <w:r w:rsidRPr="00040B79">
          <w:rPr>
            <w:rStyle w:val="Hyperlink"/>
            <w:rFonts w:ascii="Aptos" w:hAnsi="Aptos"/>
            <w:sz w:val="22"/>
            <w:szCs w:val="22"/>
          </w:rPr>
          <w:t>bookings@thealeparishcouncil.gov.uk</w:t>
        </w:r>
      </w:hyperlink>
      <w:r w:rsidR="000556A4" w:rsidRPr="00040B79">
        <w:rPr>
          <w:rFonts w:ascii="Aptos" w:hAnsi="Aptos"/>
          <w:sz w:val="22"/>
          <w:szCs w:val="22"/>
        </w:rPr>
        <w:t xml:space="preserve">  </w:t>
      </w:r>
      <w:r w:rsidRPr="00040B79">
        <w:rPr>
          <w:rFonts w:ascii="Aptos" w:hAnsi="Aptos"/>
          <w:sz w:val="22"/>
          <w:szCs w:val="22"/>
        </w:rPr>
        <w:t xml:space="preserve">If we are able to accommodate your request you will </w:t>
      </w:r>
      <w:r w:rsidR="00E15005" w:rsidRPr="00040B79">
        <w:rPr>
          <w:rFonts w:ascii="Aptos" w:hAnsi="Aptos"/>
          <w:sz w:val="22"/>
          <w:szCs w:val="22"/>
        </w:rPr>
        <w:t>receive</w:t>
      </w:r>
      <w:r w:rsidRPr="00040B79">
        <w:rPr>
          <w:rFonts w:ascii="Aptos" w:hAnsi="Aptos"/>
          <w:sz w:val="22"/>
          <w:szCs w:val="22"/>
        </w:rPr>
        <w:t xml:space="preserve"> a confirmation email and invoice from us shortly.</w:t>
      </w:r>
    </w:p>
    <w:p w14:paraId="03BDAC22" w14:textId="77777777" w:rsidR="00A332F9" w:rsidRPr="00040B79" w:rsidRDefault="00A332F9">
      <w:pPr>
        <w:rPr>
          <w:rFonts w:ascii="Aptos" w:hAnsi="Aptos"/>
          <w:sz w:val="22"/>
          <w:szCs w:val="22"/>
        </w:rPr>
      </w:pPr>
    </w:p>
    <w:p w14:paraId="23667BE6" w14:textId="77777777" w:rsidR="00A332F9" w:rsidRPr="000A2670" w:rsidRDefault="00A332F9" w:rsidP="00A332F9">
      <w:pPr>
        <w:rPr>
          <w:rFonts w:ascii="Aptos" w:hAnsi="Aptos"/>
          <w:i/>
          <w:iCs/>
          <w:sz w:val="22"/>
          <w:szCs w:val="24"/>
        </w:rPr>
      </w:pPr>
    </w:p>
    <w:p w14:paraId="62EC47D2" w14:textId="77777777" w:rsidR="00A332F9" w:rsidRPr="00E15005" w:rsidRDefault="00A332F9">
      <w:pPr>
        <w:rPr>
          <w:rFonts w:ascii="Aptos" w:hAnsi="Aptos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1134"/>
        <w:gridCol w:w="2756"/>
      </w:tblGrid>
      <w:tr w:rsidR="00A547E5" w:rsidRPr="000A2670" w14:paraId="15563382" w14:textId="77777777" w:rsidTr="00EA79CA">
        <w:tc>
          <w:tcPr>
            <w:tcW w:w="9243" w:type="dxa"/>
            <w:gridSpan w:val="4"/>
            <w:shd w:val="clear" w:color="auto" w:fill="BFBFBF"/>
          </w:tcPr>
          <w:p w14:paraId="54EFF9FD" w14:textId="77777777" w:rsidR="00A547E5" w:rsidRPr="000A2670" w:rsidRDefault="00367514" w:rsidP="00EA79CA">
            <w:pPr>
              <w:spacing w:before="120" w:after="120"/>
              <w:rPr>
                <w:rFonts w:ascii="Aptos" w:hAnsi="Aptos"/>
                <w:b/>
                <w:bCs/>
                <w:sz w:val="22"/>
                <w:szCs w:val="24"/>
              </w:rPr>
            </w:pPr>
            <w:r w:rsidRPr="000A2670">
              <w:rPr>
                <w:rFonts w:ascii="Aptos" w:hAnsi="Aptos"/>
                <w:b/>
                <w:bCs/>
                <w:sz w:val="22"/>
                <w:szCs w:val="24"/>
              </w:rPr>
              <w:t>Confirmation</w:t>
            </w:r>
          </w:p>
        </w:tc>
      </w:tr>
      <w:tr w:rsidR="00367514" w:rsidRPr="000A2670" w14:paraId="7114A053" w14:textId="77777777" w:rsidTr="00EA79CA">
        <w:tc>
          <w:tcPr>
            <w:tcW w:w="9243" w:type="dxa"/>
            <w:gridSpan w:val="4"/>
            <w:shd w:val="clear" w:color="auto" w:fill="F2F2F2"/>
          </w:tcPr>
          <w:p w14:paraId="2702B87A" w14:textId="7D766E27" w:rsidR="00367514" w:rsidRPr="000A2670" w:rsidRDefault="00BE5EE9" w:rsidP="00EA79CA">
            <w:pPr>
              <w:shd w:val="clear" w:color="auto" w:fill="F2F2F2"/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In signing below, I agree to the following</w:t>
            </w:r>
            <w:r w:rsidR="00367514" w:rsidRPr="000A2670">
              <w:rPr>
                <w:rFonts w:ascii="Aptos" w:hAnsi="Aptos"/>
                <w:sz w:val="22"/>
                <w:szCs w:val="24"/>
              </w:rPr>
              <w:t>:</w:t>
            </w:r>
          </w:p>
          <w:p w14:paraId="2E6BE747" w14:textId="436CC2AE" w:rsidR="00367514" w:rsidRPr="000A2670" w:rsidRDefault="00367514" w:rsidP="00074230">
            <w:pPr>
              <w:numPr>
                <w:ilvl w:val="0"/>
                <w:numId w:val="6"/>
              </w:num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 xml:space="preserve">I have read and accepted </w:t>
            </w:r>
            <w:r w:rsidR="00BE5EE9" w:rsidRPr="000A2670">
              <w:rPr>
                <w:rFonts w:ascii="Aptos" w:hAnsi="Aptos"/>
                <w:sz w:val="22"/>
                <w:szCs w:val="24"/>
              </w:rPr>
              <w:t>the hire conditions.</w:t>
            </w:r>
          </w:p>
          <w:p w14:paraId="7C946927" w14:textId="77777777" w:rsidR="00367514" w:rsidRPr="000A2670" w:rsidRDefault="00367514" w:rsidP="00074230">
            <w:pPr>
              <w:numPr>
                <w:ilvl w:val="0"/>
                <w:numId w:val="6"/>
              </w:num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I have attached copies of the following documents:</w:t>
            </w:r>
          </w:p>
          <w:p w14:paraId="6492FF9E" w14:textId="30B44287" w:rsidR="00367514" w:rsidRPr="000A2670" w:rsidRDefault="00367514" w:rsidP="00373361">
            <w:pPr>
              <w:numPr>
                <w:ilvl w:val="1"/>
                <w:numId w:val="6"/>
              </w:num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hirer’s Public Liability Indemnity Insurance cover (specifying details of cover for the event</w:t>
            </w:r>
            <w:r w:rsidR="00373361" w:rsidRPr="000A2670">
              <w:rPr>
                <w:rFonts w:ascii="Aptos" w:hAnsi="Aptos"/>
                <w:sz w:val="22"/>
                <w:szCs w:val="24"/>
              </w:rPr>
              <w:t>/activity</w:t>
            </w:r>
            <w:r w:rsidRPr="000A2670">
              <w:rPr>
                <w:rFonts w:ascii="Aptos" w:hAnsi="Aptos"/>
                <w:sz w:val="22"/>
                <w:szCs w:val="24"/>
              </w:rPr>
              <w:t>)</w:t>
            </w:r>
          </w:p>
          <w:p w14:paraId="76653360" w14:textId="64CC592A" w:rsidR="00367514" w:rsidRPr="000A2670" w:rsidRDefault="00367514" w:rsidP="00EA79CA">
            <w:pPr>
              <w:numPr>
                <w:ilvl w:val="1"/>
                <w:numId w:val="6"/>
              </w:num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cop</w:t>
            </w:r>
            <w:r w:rsidR="00BE5EE9" w:rsidRPr="000A2670">
              <w:rPr>
                <w:rFonts w:ascii="Aptos" w:hAnsi="Aptos"/>
                <w:sz w:val="22"/>
                <w:szCs w:val="24"/>
              </w:rPr>
              <w:t>y</w:t>
            </w:r>
            <w:r w:rsidRPr="000A2670">
              <w:rPr>
                <w:rFonts w:ascii="Aptos" w:hAnsi="Aptos"/>
                <w:sz w:val="22"/>
                <w:szCs w:val="24"/>
              </w:rPr>
              <w:t xml:space="preserve"> of event</w:t>
            </w:r>
            <w:r w:rsidR="00373361" w:rsidRPr="000A2670">
              <w:rPr>
                <w:rFonts w:ascii="Aptos" w:hAnsi="Aptos"/>
                <w:sz w:val="22"/>
                <w:szCs w:val="24"/>
              </w:rPr>
              <w:t>/activity</w:t>
            </w:r>
            <w:r w:rsidRPr="000A2670">
              <w:rPr>
                <w:rFonts w:ascii="Aptos" w:hAnsi="Aptos"/>
                <w:sz w:val="22"/>
                <w:szCs w:val="24"/>
              </w:rPr>
              <w:t xml:space="preserve"> risk assessment</w:t>
            </w:r>
            <w:r w:rsidR="00BE5EE9" w:rsidRPr="000A2670">
              <w:rPr>
                <w:rFonts w:ascii="Aptos" w:hAnsi="Aptos"/>
                <w:sz w:val="22"/>
                <w:szCs w:val="24"/>
              </w:rPr>
              <w:t xml:space="preserve"> </w:t>
            </w:r>
          </w:p>
          <w:p w14:paraId="2370E80E" w14:textId="4C445956" w:rsidR="00367514" w:rsidRPr="000A2670" w:rsidRDefault="00367514" w:rsidP="00EA79CA">
            <w:pPr>
              <w:numPr>
                <w:ilvl w:val="1"/>
                <w:numId w:val="6"/>
              </w:num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copies of any relevant licences (e</w:t>
            </w:r>
            <w:r w:rsidR="00373361" w:rsidRPr="000A2670">
              <w:rPr>
                <w:rFonts w:ascii="Aptos" w:hAnsi="Aptos"/>
                <w:sz w:val="22"/>
                <w:szCs w:val="24"/>
              </w:rPr>
              <w:t>.</w:t>
            </w:r>
            <w:r w:rsidRPr="000A2670">
              <w:rPr>
                <w:rFonts w:ascii="Aptos" w:hAnsi="Aptos"/>
                <w:sz w:val="22"/>
                <w:szCs w:val="24"/>
              </w:rPr>
              <w:t>g</w:t>
            </w:r>
            <w:r w:rsidR="00373361" w:rsidRPr="000A2670">
              <w:rPr>
                <w:rFonts w:ascii="Aptos" w:hAnsi="Aptos"/>
                <w:sz w:val="22"/>
                <w:szCs w:val="24"/>
              </w:rPr>
              <w:t>.</w:t>
            </w:r>
            <w:r w:rsidRPr="000A2670">
              <w:rPr>
                <w:rFonts w:ascii="Aptos" w:hAnsi="Aptos"/>
                <w:sz w:val="22"/>
                <w:szCs w:val="24"/>
              </w:rPr>
              <w:t xml:space="preserve"> TENS)</w:t>
            </w:r>
            <w:r w:rsidR="00BE5EE9" w:rsidRPr="000A2670">
              <w:rPr>
                <w:rFonts w:ascii="Aptos" w:hAnsi="Aptos"/>
                <w:sz w:val="22"/>
                <w:szCs w:val="24"/>
              </w:rPr>
              <w:t>.</w:t>
            </w:r>
          </w:p>
          <w:p w14:paraId="3D83366E" w14:textId="0DDAF5CD" w:rsidR="00074230" w:rsidRPr="000A2670" w:rsidRDefault="009E4648" w:rsidP="00AA0321">
            <w:pPr>
              <w:spacing w:before="120" w:after="120"/>
              <w:ind w:left="36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T</w:t>
            </w:r>
            <w:r w:rsidR="00074230" w:rsidRPr="000A2670">
              <w:rPr>
                <w:rFonts w:ascii="Aptos" w:hAnsi="Aptos"/>
                <w:sz w:val="22"/>
                <w:szCs w:val="24"/>
              </w:rPr>
              <w:t>he following conditions have been met and are detail</w:t>
            </w:r>
            <w:r w:rsidR="00A9326C">
              <w:rPr>
                <w:rFonts w:ascii="Aptos" w:hAnsi="Aptos"/>
                <w:sz w:val="22"/>
                <w:szCs w:val="24"/>
              </w:rPr>
              <w:t xml:space="preserve">ed </w:t>
            </w:r>
            <w:r w:rsidR="00074230" w:rsidRPr="000A2670">
              <w:rPr>
                <w:rFonts w:ascii="Aptos" w:hAnsi="Aptos"/>
                <w:sz w:val="22"/>
                <w:szCs w:val="24"/>
              </w:rPr>
              <w:t xml:space="preserve">in the </w:t>
            </w:r>
            <w:r w:rsidR="00A9326C">
              <w:rPr>
                <w:rFonts w:ascii="Aptos" w:hAnsi="Aptos"/>
                <w:sz w:val="22"/>
                <w:szCs w:val="24"/>
              </w:rPr>
              <w:t>activity/</w:t>
            </w:r>
            <w:r w:rsidR="00074230" w:rsidRPr="000A2670">
              <w:rPr>
                <w:rFonts w:ascii="Aptos" w:hAnsi="Aptos"/>
                <w:sz w:val="22"/>
                <w:szCs w:val="24"/>
              </w:rPr>
              <w:t>event risk assessment</w:t>
            </w:r>
            <w:r w:rsidR="001A77E0">
              <w:rPr>
                <w:rFonts w:ascii="Aptos" w:hAnsi="Aptos"/>
                <w:sz w:val="22"/>
                <w:szCs w:val="24"/>
              </w:rPr>
              <w:t xml:space="preserve"> where applicable</w:t>
            </w:r>
            <w:r w:rsidR="00074230" w:rsidRPr="000A2670">
              <w:rPr>
                <w:rFonts w:ascii="Aptos" w:hAnsi="Aptos"/>
                <w:sz w:val="22"/>
                <w:szCs w:val="24"/>
              </w:rPr>
              <w:t>:</w:t>
            </w:r>
          </w:p>
          <w:p w14:paraId="773ABE23" w14:textId="4633EFC5" w:rsidR="00074230" w:rsidRPr="000A2670" w:rsidRDefault="00231080" w:rsidP="00231080">
            <w:pPr>
              <w:numPr>
                <w:ilvl w:val="0"/>
                <w:numId w:val="6"/>
              </w:num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I</w:t>
            </w:r>
            <w:r w:rsidR="00074230" w:rsidRPr="000A2670">
              <w:rPr>
                <w:rFonts w:ascii="Aptos" w:hAnsi="Aptos"/>
                <w:sz w:val="22"/>
                <w:szCs w:val="24"/>
              </w:rPr>
              <w:t xml:space="preserve"> will ensure that </w:t>
            </w:r>
            <w:r w:rsidR="00074230" w:rsidRPr="000A2670">
              <w:rPr>
                <w:rFonts w:ascii="Aptos" w:hAnsi="Aptos"/>
                <w:b/>
                <w:bCs/>
                <w:sz w:val="22"/>
                <w:szCs w:val="24"/>
              </w:rPr>
              <w:t>ALL</w:t>
            </w:r>
            <w:r w:rsidR="00074230" w:rsidRPr="000A2670">
              <w:rPr>
                <w:rFonts w:ascii="Aptos" w:hAnsi="Aptos"/>
                <w:sz w:val="22"/>
                <w:szCs w:val="24"/>
              </w:rPr>
              <w:t xml:space="preserve"> </w:t>
            </w:r>
            <w:r w:rsidR="002C2B45">
              <w:rPr>
                <w:rFonts w:ascii="Aptos" w:hAnsi="Aptos"/>
                <w:sz w:val="22"/>
                <w:szCs w:val="24"/>
              </w:rPr>
              <w:t xml:space="preserve">areas </w:t>
            </w:r>
            <w:r w:rsidR="00074230" w:rsidRPr="000A2670">
              <w:rPr>
                <w:rFonts w:ascii="Aptos" w:hAnsi="Aptos"/>
                <w:sz w:val="22"/>
                <w:szCs w:val="24"/>
              </w:rPr>
              <w:t>are s</w:t>
            </w:r>
            <w:r w:rsidRPr="000A2670">
              <w:rPr>
                <w:rFonts w:ascii="Aptos" w:hAnsi="Aptos"/>
                <w:sz w:val="22"/>
                <w:szCs w:val="24"/>
              </w:rPr>
              <w:t xml:space="preserve">ecurely </w:t>
            </w:r>
            <w:r w:rsidR="002C2B45">
              <w:rPr>
                <w:rFonts w:ascii="Aptos" w:hAnsi="Aptos"/>
                <w:sz w:val="22"/>
                <w:szCs w:val="24"/>
              </w:rPr>
              <w:t>locked/</w:t>
            </w:r>
            <w:r w:rsidRPr="000A2670">
              <w:rPr>
                <w:rFonts w:ascii="Aptos" w:hAnsi="Aptos"/>
                <w:sz w:val="22"/>
                <w:szCs w:val="24"/>
              </w:rPr>
              <w:t xml:space="preserve">padlocked </w:t>
            </w:r>
            <w:r w:rsidR="00BE5EE9" w:rsidRPr="000A2670">
              <w:rPr>
                <w:rFonts w:ascii="Aptos" w:hAnsi="Aptos"/>
                <w:sz w:val="22"/>
                <w:szCs w:val="24"/>
              </w:rPr>
              <w:t>when not in immediate use</w:t>
            </w:r>
            <w:r w:rsidRPr="000A2670">
              <w:rPr>
                <w:rFonts w:ascii="Aptos" w:hAnsi="Aptos"/>
                <w:sz w:val="22"/>
                <w:szCs w:val="24"/>
              </w:rPr>
              <w:t xml:space="preserve"> and take full responsibility for the </w:t>
            </w:r>
            <w:r w:rsidR="00BE5EE9" w:rsidRPr="000A2670">
              <w:rPr>
                <w:rFonts w:ascii="Aptos" w:hAnsi="Aptos"/>
                <w:sz w:val="22"/>
                <w:szCs w:val="24"/>
              </w:rPr>
              <w:t>safekeeping of any keys lent</w:t>
            </w:r>
            <w:r w:rsidR="009E4648" w:rsidRPr="000A2670">
              <w:rPr>
                <w:rFonts w:ascii="Aptos" w:hAnsi="Aptos"/>
                <w:sz w:val="22"/>
                <w:szCs w:val="24"/>
              </w:rPr>
              <w:t>.</w:t>
            </w:r>
          </w:p>
          <w:p w14:paraId="6FFA6594" w14:textId="284C7E1C" w:rsidR="002657C4" w:rsidRPr="000A2670" w:rsidRDefault="002657C4" w:rsidP="00231080">
            <w:pPr>
              <w:numPr>
                <w:ilvl w:val="0"/>
                <w:numId w:val="6"/>
              </w:num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 xml:space="preserve">I will </w:t>
            </w:r>
            <w:r w:rsidR="009357E5" w:rsidRPr="000A2670">
              <w:rPr>
                <w:rFonts w:ascii="Aptos" w:hAnsi="Aptos"/>
                <w:sz w:val="22"/>
                <w:szCs w:val="24"/>
              </w:rPr>
              <w:t xml:space="preserve">adhere </w:t>
            </w:r>
            <w:r w:rsidR="003D4656" w:rsidRPr="000A2670">
              <w:rPr>
                <w:rFonts w:ascii="Aptos" w:hAnsi="Aptos"/>
                <w:sz w:val="22"/>
                <w:szCs w:val="24"/>
              </w:rPr>
              <w:t xml:space="preserve">to the rules on the signage located on the </w:t>
            </w:r>
            <w:r w:rsidR="00C53AC7" w:rsidRPr="000A2670">
              <w:rPr>
                <w:rFonts w:ascii="Aptos" w:hAnsi="Aptos"/>
                <w:sz w:val="22"/>
                <w:szCs w:val="24"/>
              </w:rPr>
              <w:t>r</w:t>
            </w:r>
            <w:r w:rsidR="003D4656" w:rsidRPr="000A2670">
              <w:rPr>
                <w:rFonts w:ascii="Aptos" w:hAnsi="Aptos"/>
                <w:sz w:val="22"/>
                <w:szCs w:val="24"/>
              </w:rPr>
              <w:t xml:space="preserve">ecreation </w:t>
            </w:r>
            <w:r w:rsidR="00C53AC7" w:rsidRPr="000A2670">
              <w:rPr>
                <w:rFonts w:ascii="Aptos" w:hAnsi="Aptos"/>
                <w:sz w:val="22"/>
                <w:szCs w:val="24"/>
              </w:rPr>
              <w:t>g</w:t>
            </w:r>
            <w:r w:rsidR="003D4656" w:rsidRPr="000A2670">
              <w:rPr>
                <w:rFonts w:ascii="Aptos" w:hAnsi="Aptos"/>
                <w:sz w:val="22"/>
                <w:szCs w:val="24"/>
              </w:rPr>
              <w:t>round</w:t>
            </w:r>
            <w:r w:rsidR="00C53AC7" w:rsidRPr="000A2670">
              <w:rPr>
                <w:rFonts w:ascii="Aptos" w:hAnsi="Aptos"/>
                <w:sz w:val="22"/>
                <w:szCs w:val="24"/>
              </w:rPr>
              <w:t xml:space="preserve">, north street, play park &amp; multi use sports area. </w:t>
            </w:r>
          </w:p>
          <w:p w14:paraId="239D2AEB" w14:textId="7E1C2DFC" w:rsidR="00231080" w:rsidRPr="000A2670" w:rsidRDefault="00231080" w:rsidP="00231080">
            <w:pPr>
              <w:numPr>
                <w:ilvl w:val="0"/>
                <w:numId w:val="6"/>
              </w:num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 xml:space="preserve">I will </w:t>
            </w:r>
            <w:r w:rsidR="002116BC" w:rsidRPr="000A2670">
              <w:rPr>
                <w:rFonts w:ascii="Aptos" w:hAnsi="Aptos"/>
                <w:sz w:val="22"/>
                <w:szCs w:val="24"/>
              </w:rPr>
              <w:t>ensure Theale Parish Council is reimbursed for any costs which may be incurred in repairing any damage caused by the hirers or their visitors to the ground</w:t>
            </w:r>
            <w:r w:rsidR="006C2A3B">
              <w:rPr>
                <w:rFonts w:ascii="Aptos" w:hAnsi="Aptos"/>
                <w:sz w:val="22"/>
                <w:szCs w:val="24"/>
              </w:rPr>
              <w:t>s</w:t>
            </w:r>
            <w:r w:rsidR="002116BC" w:rsidRPr="000A2670">
              <w:rPr>
                <w:rFonts w:ascii="Aptos" w:hAnsi="Aptos"/>
                <w:sz w:val="22"/>
                <w:szCs w:val="24"/>
              </w:rPr>
              <w:t>, including all surface areas</w:t>
            </w:r>
            <w:r w:rsidR="009E4648" w:rsidRPr="000A2670">
              <w:rPr>
                <w:rFonts w:ascii="Aptos" w:hAnsi="Aptos"/>
                <w:sz w:val="22"/>
                <w:szCs w:val="24"/>
              </w:rPr>
              <w:t>.</w:t>
            </w:r>
          </w:p>
          <w:p w14:paraId="5F8449EB" w14:textId="2419F606" w:rsidR="00C20B88" w:rsidRPr="000A2670" w:rsidRDefault="00C20B88" w:rsidP="00231080">
            <w:pPr>
              <w:numPr>
                <w:ilvl w:val="0"/>
                <w:numId w:val="6"/>
              </w:num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I understand that Theale Parish Council reserve the right to cancel the event subject to adverse weather conditions</w:t>
            </w:r>
            <w:r w:rsidR="009E4648" w:rsidRPr="000A2670">
              <w:rPr>
                <w:rFonts w:ascii="Aptos" w:hAnsi="Aptos"/>
                <w:sz w:val="22"/>
                <w:szCs w:val="24"/>
              </w:rPr>
              <w:t>.</w:t>
            </w:r>
          </w:p>
        </w:tc>
      </w:tr>
      <w:tr w:rsidR="00C61A8A" w:rsidRPr="000A2670" w14:paraId="2BA84592" w14:textId="77777777" w:rsidTr="00E20879">
        <w:trPr>
          <w:trHeight w:val="907"/>
        </w:trPr>
        <w:tc>
          <w:tcPr>
            <w:tcW w:w="1951" w:type="dxa"/>
            <w:shd w:val="clear" w:color="auto" w:fill="F2F2F2"/>
            <w:vAlign w:val="center"/>
          </w:tcPr>
          <w:p w14:paraId="3F5775D5" w14:textId="1D4E42E3" w:rsidR="00C20B88" w:rsidRPr="000A2670" w:rsidRDefault="00C61A8A" w:rsidP="00EA79CA">
            <w:pPr>
              <w:spacing w:before="120" w:after="120"/>
              <w:rPr>
                <w:rFonts w:ascii="Aptos" w:hAnsi="Aptos"/>
                <w:i/>
                <w:iCs/>
                <w:sz w:val="18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Signed</w:t>
            </w:r>
            <w:r w:rsidR="00C20B88" w:rsidRPr="000A2670">
              <w:rPr>
                <w:rFonts w:ascii="Aptos" w:hAnsi="Aptos"/>
                <w:sz w:val="22"/>
                <w:szCs w:val="24"/>
              </w:rPr>
              <w:br/>
            </w:r>
            <w:r w:rsidR="00C20B88" w:rsidRPr="000A2670">
              <w:rPr>
                <w:rFonts w:ascii="Aptos" w:hAnsi="Aptos"/>
                <w:i/>
                <w:iCs/>
                <w:sz w:val="18"/>
              </w:rPr>
              <w:t>(</w:t>
            </w:r>
            <w:r w:rsidR="00352D18">
              <w:rPr>
                <w:rFonts w:ascii="Aptos" w:hAnsi="Aptos"/>
                <w:i/>
                <w:iCs/>
                <w:sz w:val="18"/>
              </w:rPr>
              <w:t>Hirer</w:t>
            </w:r>
            <w:r w:rsidR="00C20B88" w:rsidRPr="000A2670">
              <w:rPr>
                <w:rFonts w:ascii="Aptos" w:hAnsi="Aptos"/>
                <w:i/>
                <w:iCs/>
                <w:sz w:val="18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503297" w14:textId="77777777" w:rsidR="00C61A8A" w:rsidRPr="000A2670" w:rsidRDefault="00C61A8A" w:rsidP="00EA79CA">
            <w:pPr>
              <w:spacing w:before="120" w:after="120"/>
              <w:rPr>
                <w:rFonts w:ascii="Aptos" w:hAnsi="Aptos"/>
                <w:b/>
                <w:bCs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34B185E6" w14:textId="77777777" w:rsidR="00C61A8A" w:rsidRPr="000A2670" w:rsidRDefault="00C61A8A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Date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196AA77E" w14:textId="77777777" w:rsidR="00C61A8A" w:rsidRPr="000A2670" w:rsidRDefault="00C61A8A" w:rsidP="00EA79CA">
            <w:pPr>
              <w:spacing w:before="120" w:after="120"/>
              <w:rPr>
                <w:rFonts w:ascii="Aptos" w:hAnsi="Aptos"/>
                <w:b/>
                <w:bCs/>
                <w:sz w:val="22"/>
                <w:szCs w:val="24"/>
              </w:rPr>
            </w:pPr>
          </w:p>
        </w:tc>
      </w:tr>
      <w:tr w:rsidR="00C20B88" w:rsidRPr="000A2670" w14:paraId="572AFE9D" w14:textId="77777777" w:rsidTr="00E20879">
        <w:trPr>
          <w:trHeight w:val="907"/>
        </w:trPr>
        <w:tc>
          <w:tcPr>
            <w:tcW w:w="1951" w:type="dxa"/>
            <w:shd w:val="clear" w:color="auto" w:fill="F2F2F2"/>
            <w:vAlign w:val="center"/>
          </w:tcPr>
          <w:p w14:paraId="7181BFBD" w14:textId="68331F17" w:rsidR="00C20B88" w:rsidRPr="000A2670" w:rsidRDefault="00C20B88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Signed</w:t>
            </w:r>
            <w:r w:rsidRPr="000A2670">
              <w:rPr>
                <w:rFonts w:ascii="Aptos" w:hAnsi="Aptos"/>
                <w:sz w:val="22"/>
                <w:szCs w:val="24"/>
              </w:rPr>
              <w:br/>
            </w:r>
            <w:r w:rsidRPr="000A2670">
              <w:rPr>
                <w:rFonts w:ascii="Aptos" w:hAnsi="Aptos"/>
                <w:i/>
                <w:iCs/>
                <w:sz w:val="18"/>
              </w:rPr>
              <w:t>(</w:t>
            </w:r>
            <w:r w:rsidR="00C53AC7" w:rsidRPr="000A2670">
              <w:rPr>
                <w:rFonts w:ascii="Aptos" w:hAnsi="Aptos"/>
                <w:i/>
                <w:iCs/>
                <w:sz w:val="18"/>
              </w:rPr>
              <w:t xml:space="preserve">on behalf of </w:t>
            </w:r>
            <w:r w:rsidRPr="000A2670">
              <w:rPr>
                <w:rFonts w:ascii="Aptos" w:hAnsi="Aptos"/>
                <w:i/>
                <w:iCs/>
                <w:sz w:val="18"/>
              </w:rPr>
              <w:t>Theale Parish Council)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A59D5D" w14:textId="77777777" w:rsidR="00C20B88" w:rsidRPr="000A2670" w:rsidRDefault="00C20B88" w:rsidP="00EA79CA">
            <w:pPr>
              <w:spacing w:before="120" w:after="120"/>
              <w:rPr>
                <w:rFonts w:ascii="Aptos" w:hAnsi="Aptos"/>
                <w:b/>
                <w:bCs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192BB40" w14:textId="77777777" w:rsidR="00C20B88" w:rsidRPr="000A2670" w:rsidRDefault="00C20B88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Date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75263E25" w14:textId="77777777" w:rsidR="00C20B88" w:rsidRPr="000A2670" w:rsidRDefault="00C20B88" w:rsidP="00EA79CA">
            <w:pPr>
              <w:spacing w:before="120" w:after="120"/>
              <w:rPr>
                <w:rFonts w:ascii="Aptos" w:hAnsi="Aptos"/>
                <w:b/>
                <w:bCs/>
                <w:sz w:val="22"/>
                <w:szCs w:val="24"/>
              </w:rPr>
            </w:pPr>
          </w:p>
        </w:tc>
      </w:tr>
    </w:tbl>
    <w:p w14:paraId="01D15298" w14:textId="09D74C41" w:rsidR="00C774C9" w:rsidRPr="00040B79" w:rsidRDefault="00C774C9" w:rsidP="00C774C9">
      <w:pPr>
        <w:spacing w:before="120"/>
        <w:rPr>
          <w:rFonts w:ascii="Aptos" w:hAnsi="Aptos"/>
          <w:sz w:val="22"/>
          <w:szCs w:val="24"/>
        </w:rPr>
      </w:pPr>
      <w:r w:rsidRPr="00040B79">
        <w:rPr>
          <w:rFonts w:ascii="Aptos" w:hAnsi="Aptos"/>
          <w:sz w:val="22"/>
          <w:szCs w:val="24"/>
        </w:rPr>
        <w:t>Please note</w:t>
      </w:r>
      <w:r>
        <w:rPr>
          <w:rFonts w:ascii="Aptos" w:hAnsi="Aptos"/>
          <w:sz w:val="22"/>
          <w:szCs w:val="24"/>
        </w:rPr>
        <w:t xml:space="preserve"> that </w:t>
      </w:r>
      <w:r w:rsidRPr="00040B79">
        <w:rPr>
          <w:rFonts w:ascii="Aptos" w:hAnsi="Aptos"/>
          <w:sz w:val="22"/>
          <w:szCs w:val="24"/>
        </w:rPr>
        <w:t xml:space="preserve">all documentation and payments </w:t>
      </w:r>
      <w:r w:rsidRPr="005A78BC">
        <w:rPr>
          <w:rFonts w:ascii="Aptos" w:hAnsi="Aptos"/>
          <w:b/>
          <w:bCs/>
          <w:i/>
          <w:iCs/>
          <w:sz w:val="22"/>
          <w:szCs w:val="24"/>
          <w:u w:val="single"/>
        </w:rPr>
        <w:t>must</w:t>
      </w:r>
      <w:r w:rsidRPr="00040B79">
        <w:rPr>
          <w:rFonts w:ascii="Aptos" w:hAnsi="Aptos"/>
          <w:sz w:val="22"/>
          <w:szCs w:val="24"/>
        </w:rPr>
        <w:t xml:space="preserve"> be received by Theale Parish Council prior to the booking</w:t>
      </w:r>
      <w:r>
        <w:rPr>
          <w:rFonts w:ascii="Aptos" w:hAnsi="Aptos"/>
          <w:sz w:val="22"/>
          <w:szCs w:val="24"/>
        </w:rPr>
        <w:t xml:space="preserve"> taking place</w:t>
      </w:r>
      <w:r w:rsidRPr="00040B79">
        <w:rPr>
          <w:rFonts w:ascii="Aptos" w:hAnsi="Aptos"/>
          <w:sz w:val="22"/>
          <w:szCs w:val="24"/>
        </w:rPr>
        <w:t>.</w:t>
      </w:r>
    </w:p>
    <w:p w14:paraId="3A50066E" w14:textId="77777777" w:rsidR="00C774C9" w:rsidRDefault="00C774C9" w:rsidP="009E4648">
      <w:pPr>
        <w:spacing w:before="120" w:after="120"/>
        <w:rPr>
          <w:rFonts w:ascii="Aptos" w:hAnsi="Aptos"/>
          <w:sz w:val="22"/>
          <w:szCs w:val="24"/>
        </w:rPr>
      </w:pPr>
    </w:p>
    <w:p w14:paraId="3ED9D714" w14:textId="346F903B" w:rsidR="00123637" w:rsidRPr="00146E91" w:rsidRDefault="00123637" w:rsidP="009E4648">
      <w:pPr>
        <w:spacing w:before="120" w:after="120"/>
        <w:rPr>
          <w:rFonts w:ascii="Aptos" w:hAnsi="Aptos"/>
          <w:i/>
          <w:iCs/>
          <w:sz w:val="22"/>
          <w:szCs w:val="24"/>
        </w:rPr>
      </w:pPr>
      <w:r w:rsidRPr="00146E91">
        <w:rPr>
          <w:rFonts w:ascii="Aptos" w:hAnsi="Aptos"/>
          <w:i/>
          <w:iCs/>
          <w:sz w:val="22"/>
          <w:szCs w:val="24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1605"/>
        <w:gridCol w:w="3210"/>
        <w:gridCol w:w="1605"/>
      </w:tblGrid>
      <w:tr w:rsidR="0059720F" w14:paraId="30E5F158" w14:textId="77777777" w:rsidTr="0059720F">
        <w:tc>
          <w:tcPr>
            <w:tcW w:w="3209" w:type="dxa"/>
            <w:shd w:val="clear" w:color="auto" w:fill="F2F2F2" w:themeFill="background1" w:themeFillShade="F2"/>
          </w:tcPr>
          <w:p w14:paraId="6068CB31" w14:textId="5B7C89DC" w:rsidR="0059720F" w:rsidRDefault="0059720F" w:rsidP="0059720F">
            <w:pPr>
              <w:spacing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Date booking form received with Theale Parish Council</w:t>
            </w:r>
          </w:p>
        </w:tc>
        <w:tc>
          <w:tcPr>
            <w:tcW w:w="1605" w:type="dxa"/>
            <w:shd w:val="clear" w:color="auto" w:fill="auto"/>
          </w:tcPr>
          <w:p w14:paraId="2F47F48A" w14:textId="77777777" w:rsidR="0059720F" w:rsidRDefault="0059720F" w:rsidP="0059720F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3210" w:type="dxa"/>
            <w:shd w:val="clear" w:color="auto" w:fill="F2F2F2" w:themeFill="background1" w:themeFillShade="F2"/>
          </w:tcPr>
          <w:p w14:paraId="5D929575" w14:textId="77777777" w:rsidR="0059720F" w:rsidRDefault="0059720F" w:rsidP="0059720F">
            <w:pPr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Cost per session/week</w:t>
            </w:r>
          </w:p>
          <w:p w14:paraId="36A313F4" w14:textId="28EE6B2E" w:rsidR="0059720F" w:rsidRDefault="0059720F" w:rsidP="0059720F">
            <w:pPr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(if applicable)</w:t>
            </w:r>
          </w:p>
        </w:tc>
        <w:tc>
          <w:tcPr>
            <w:tcW w:w="1605" w:type="dxa"/>
            <w:shd w:val="clear" w:color="auto" w:fill="auto"/>
          </w:tcPr>
          <w:p w14:paraId="1DB481D8" w14:textId="2D3D82E4" w:rsidR="0059720F" w:rsidRDefault="0059720F" w:rsidP="0059720F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59720F" w14:paraId="67202738" w14:textId="77777777" w:rsidTr="0059720F">
        <w:tc>
          <w:tcPr>
            <w:tcW w:w="3209" w:type="dxa"/>
            <w:shd w:val="clear" w:color="auto" w:fill="F2F2F2" w:themeFill="background1" w:themeFillShade="F2"/>
          </w:tcPr>
          <w:p w14:paraId="5173300E" w14:textId="01D26C9E" w:rsidR="0059720F" w:rsidRDefault="0059720F" w:rsidP="0059720F">
            <w:pPr>
              <w:spacing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Date event/booking was confirmed with hirer</w:t>
            </w:r>
          </w:p>
        </w:tc>
        <w:tc>
          <w:tcPr>
            <w:tcW w:w="1605" w:type="dxa"/>
            <w:shd w:val="clear" w:color="auto" w:fill="auto"/>
          </w:tcPr>
          <w:p w14:paraId="4B077249" w14:textId="77777777" w:rsidR="0059720F" w:rsidRDefault="0059720F" w:rsidP="0059720F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3210" w:type="dxa"/>
            <w:shd w:val="clear" w:color="auto" w:fill="F2F2F2" w:themeFill="background1" w:themeFillShade="F2"/>
          </w:tcPr>
          <w:p w14:paraId="70DFFD8A" w14:textId="009DA45F" w:rsidR="0059720F" w:rsidRDefault="0059720F" w:rsidP="0059720F">
            <w:pPr>
              <w:spacing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Total cost of booking</w:t>
            </w:r>
          </w:p>
        </w:tc>
        <w:tc>
          <w:tcPr>
            <w:tcW w:w="1605" w:type="dxa"/>
            <w:shd w:val="clear" w:color="auto" w:fill="auto"/>
          </w:tcPr>
          <w:p w14:paraId="6A8ABA76" w14:textId="7E9E977D" w:rsidR="0059720F" w:rsidRDefault="0059720F" w:rsidP="0059720F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59720F" w14:paraId="406D3FF2" w14:textId="77777777" w:rsidTr="0059720F">
        <w:tc>
          <w:tcPr>
            <w:tcW w:w="3209" w:type="dxa"/>
            <w:shd w:val="clear" w:color="auto" w:fill="F2F2F2" w:themeFill="background1" w:themeFillShade="F2"/>
          </w:tcPr>
          <w:p w14:paraId="7D0DBBAB" w14:textId="7F741D34" w:rsidR="0059720F" w:rsidRDefault="0059720F" w:rsidP="0059720F">
            <w:pPr>
              <w:spacing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 xml:space="preserve">Date the booking was entered onto the calendar/system </w:t>
            </w:r>
          </w:p>
        </w:tc>
        <w:tc>
          <w:tcPr>
            <w:tcW w:w="1605" w:type="dxa"/>
            <w:shd w:val="clear" w:color="auto" w:fill="auto"/>
          </w:tcPr>
          <w:p w14:paraId="12E59386" w14:textId="77777777" w:rsidR="0059720F" w:rsidRDefault="0059720F" w:rsidP="0059720F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3210" w:type="dxa"/>
            <w:shd w:val="clear" w:color="auto" w:fill="F2F2F2" w:themeFill="background1" w:themeFillShade="F2"/>
          </w:tcPr>
          <w:p w14:paraId="543965CA" w14:textId="24916361" w:rsidR="0059720F" w:rsidRDefault="0059720F" w:rsidP="005D1496">
            <w:pPr>
              <w:spacing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Payment method</w:t>
            </w:r>
          </w:p>
        </w:tc>
        <w:tc>
          <w:tcPr>
            <w:tcW w:w="1605" w:type="dxa"/>
            <w:shd w:val="clear" w:color="auto" w:fill="auto"/>
          </w:tcPr>
          <w:p w14:paraId="38556E17" w14:textId="2FF0C6E0" w:rsidR="0059720F" w:rsidRDefault="0059720F" w:rsidP="0059720F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C84716" w14:paraId="731F1E2C" w14:textId="77777777" w:rsidTr="00C84716">
        <w:tc>
          <w:tcPr>
            <w:tcW w:w="3209" w:type="dxa"/>
            <w:shd w:val="clear" w:color="auto" w:fill="F2F2F2" w:themeFill="background1" w:themeFillShade="F2"/>
          </w:tcPr>
          <w:p w14:paraId="70668400" w14:textId="77777777" w:rsidR="00C84716" w:rsidRDefault="00C84716" w:rsidP="00146E91">
            <w:pPr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 xml:space="preserve">Name of staff working the event </w:t>
            </w:r>
          </w:p>
          <w:p w14:paraId="0A555144" w14:textId="27E2F5C7" w:rsidR="00C84716" w:rsidRDefault="00C84716" w:rsidP="00146E91">
            <w:pPr>
              <w:spacing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(if applicable)</w:t>
            </w:r>
          </w:p>
        </w:tc>
        <w:tc>
          <w:tcPr>
            <w:tcW w:w="1605" w:type="dxa"/>
          </w:tcPr>
          <w:p w14:paraId="061B43EC" w14:textId="77777777" w:rsidR="00C84716" w:rsidRDefault="00C84716" w:rsidP="00C84716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3210" w:type="dxa"/>
            <w:shd w:val="clear" w:color="auto" w:fill="F2F2F2" w:themeFill="background1" w:themeFillShade="F2"/>
          </w:tcPr>
          <w:p w14:paraId="04D90959" w14:textId="48FB9DD9" w:rsidR="00C84716" w:rsidRDefault="00C84716" w:rsidP="00C84716">
            <w:pPr>
              <w:spacing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Payment Date</w:t>
            </w:r>
          </w:p>
        </w:tc>
        <w:tc>
          <w:tcPr>
            <w:tcW w:w="1605" w:type="dxa"/>
          </w:tcPr>
          <w:p w14:paraId="77903A72" w14:textId="5467EEA1" w:rsidR="00C84716" w:rsidRDefault="00C84716" w:rsidP="00C84716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</w:tbl>
    <w:p w14:paraId="13A781C7" w14:textId="77777777" w:rsidR="0070599A" w:rsidRPr="000A2670" w:rsidRDefault="0070599A" w:rsidP="009E4648">
      <w:pPr>
        <w:spacing w:before="120" w:after="120"/>
        <w:rPr>
          <w:rFonts w:ascii="Aptos" w:hAnsi="Aptos"/>
          <w:sz w:val="22"/>
          <w:szCs w:val="24"/>
        </w:rPr>
      </w:pPr>
    </w:p>
    <w:sectPr w:rsidR="0070599A" w:rsidRPr="000A2670" w:rsidSect="00F665E7">
      <w:headerReference w:type="first" r:id="rId12"/>
      <w:pgSz w:w="11907" w:h="16840"/>
      <w:pgMar w:top="680" w:right="1134" w:bottom="68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33856" w14:textId="77777777" w:rsidR="00F665E7" w:rsidRDefault="00F665E7" w:rsidP="00277F86">
      <w:r>
        <w:separator/>
      </w:r>
    </w:p>
  </w:endnote>
  <w:endnote w:type="continuationSeparator" w:id="0">
    <w:p w14:paraId="770832CB" w14:textId="77777777" w:rsidR="00F665E7" w:rsidRDefault="00F665E7" w:rsidP="00277F86">
      <w:r>
        <w:continuationSeparator/>
      </w:r>
    </w:p>
  </w:endnote>
  <w:endnote w:type="continuationNotice" w:id="1">
    <w:p w14:paraId="3B40E7E3" w14:textId="77777777" w:rsidR="00F665E7" w:rsidRDefault="00F665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2AC83" w14:textId="77777777" w:rsidR="00F665E7" w:rsidRDefault="00F665E7" w:rsidP="00277F86">
      <w:r>
        <w:separator/>
      </w:r>
    </w:p>
  </w:footnote>
  <w:footnote w:type="continuationSeparator" w:id="0">
    <w:p w14:paraId="27B0DF06" w14:textId="77777777" w:rsidR="00F665E7" w:rsidRDefault="00F665E7" w:rsidP="00277F86">
      <w:r>
        <w:continuationSeparator/>
      </w:r>
    </w:p>
  </w:footnote>
  <w:footnote w:type="continuationNotice" w:id="1">
    <w:p w14:paraId="1798B94E" w14:textId="77777777" w:rsidR="00F665E7" w:rsidRDefault="00F665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5608" w14:textId="77777777" w:rsidR="00437389" w:rsidRDefault="009E4648" w:rsidP="00437389">
    <w:pPr>
      <w:pStyle w:val="TPCHeader3"/>
      <w:spacing w:before="0" w:after="0"/>
      <w:ind w:left="0" w:firstLine="0"/>
      <w:rPr>
        <w:color w:val="2D2D2D"/>
      </w:rPr>
    </w:pPr>
    <w:bookmarkStart w:id="0" w:name="_Hlk35853241"/>
    <w:bookmarkStart w:id="1" w:name="_Hlk35853242"/>
    <w:bookmarkStart w:id="2" w:name="_Hlk22026138"/>
    <w:bookmarkStart w:id="3" w:name="_Hlk22026137"/>
    <w:bookmarkStart w:id="4" w:name="_Hlk22025869"/>
    <w:bookmarkStart w:id="5" w:name="_Hlk22025868"/>
    <w:bookmarkStart w:id="6" w:name="_Hlk22025694"/>
    <w:bookmarkStart w:id="7" w:name="_Hlk22025693"/>
    <w:bookmarkStart w:id="8" w:name="_Hlk22025559"/>
    <w:bookmarkStart w:id="9" w:name="_Hlk22025558"/>
    <w:bookmarkStart w:id="10" w:name="_Hlk22025557"/>
    <w:bookmarkStart w:id="11" w:name="_Hlk22025556"/>
    <w:bookmarkStart w:id="12" w:name="_Hlk22025555"/>
    <w:bookmarkStart w:id="13" w:name="_Hlk22025554"/>
    <w:bookmarkStart w:id="14" w:name="_Hlk22025553"/>
    <w:bookmarkStart w:id="15" w:name="_Hlk22025552"/>
    <w:bookmarkStart w:id="16" w:name="_Hlk22025524"/>
    <w:bookmarkStart w:id="17" w:name="_Hlk22025523"/>
    <w:r>
      <w:rPr>
        <w:noProof/>
      </w:rPr>
      <w:drawing>
        <wp:anchor distT="0" distB="0" distL="114300" distR="114300" simplePos="0" relativeHeight="251658240" behindDoc="0" locked="0" layoutInCell="1" allowOverlap="1" wp14:anchorId="7B5E5A52" wp14:editId="0EC61851">
          <wp:simplePos x="0" y="0"/>
          <wp:positionH relativeFrom="margin">
            <wp:posOffset>3189605</wp:posOffset>
          </wp:positionH>
          <wp:positionV relativeFrom="paragraph">
            <wp:posOffset>-149225</wp:posOffset>
          </wp:positionV>
          <wp:extent cx="2847975" cy="973455"/>
          <wp:effectExtent l="0" t="0" r="0" b="0"/>
          <wp:wrapSquare wrapText="bothSides"/>
          <wp:docPr id="5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EE9" w:rsidRPr="009E1AD5">
      <w:rPr>
        <w:color w:val="2D2D2D"/>
      </w:rPr>
      <w:t>The Pavilion</w:t>
    </w:r>
  </w:p>
  <w:p w14:paraId="34BC65C2" w14:textId="77777777" w:rsidR="00C533C0" w:rsidRDefault="00BE5EE9" w:rsidP="00437389">
    <w:pPr>
      <w:pStyle w:val="TPCHeader3"/>
      <w:spacing w:before="0" w:after="0"/>
      <w:ind w:left="0" w:firstLine="0"/>
      <w:rPr>
        <w:color w:val="2D2D2D"/>
      </w:rPr>
    </w:pPr>
    <w:r w:rsidRPr="009E1AD5">
      <w:rPr>
        <w:color w:val="2D2D2D"/>
      </w:rPr>
      <w:t>Englefield Road</w:t>
    </w:r>
  </w:p>
  <w:p w14:paraId="1B7B6E9D" w14:textId="099ED7B5" w:rsidR="00E20902" w:rsidRDefault="00BE5EE9" w:rsidP="00437389">
    <w:pPr>
      <w:pStyle w:val="TPCHeader3"/>
      <w:spacing w:before="0" w:after="0"/>
      <w:ind w:left="0" w:firstLine="0"/>
      <w:rPr>
        <w:color w:val="2D2D2D"/>
      </w:rPr>
    </w:pPr>
    <w:r w:rsidRPr="009E1AD5">
      <w:rPr>
        <w:color w:val="2D2D2D"/>
      </w:rPr>
      <w:t>Theale</w:t>
    </w:r>
  </w:p>
  <w:p w14:paraId="77BAFF48" w14:textId="4AF7C03C" w:rsidR="00BE5EE9" w:rsidRPr="009E1AD5" w:rsidRDefault="00E20902" w:rsidP="00437389">
    <w:pPr>
      <w:pStyle w:val="TPCHeader3"/>
      <w:spacing w:before="0" w:after="0"/>
      <w:ind w:left="0" w:firstLine="0"/>
      <w:rPr>
        <w:color w:val="2D2D2D"/>
      </w:rPr>
    </w:pPr>
    <w:r>
      <w:rPr>
        <w:color w:val="2D2D2D"/>
      </w:rPr>
      <w:t>R</w:t>
    </w:r>
    <w:r w:rsidR="00BE5EE9" w:rsidRPr="009E1AD5">
      <w:rPr>
        <w:color w:val="2D2D2D"/>
      </w:rPr>
      <w:t>G7 5AS</w:t>
    </w:r>
  </w:p>
  <w:p w14:paraId="095E12F4" w14:textId="7F5A8FB5" w:rsidR="00E74FFA" w:rsidRDefault="00BE5EE9" w:rsidP="00BE5EE9">
    <w:pPr>
      <w:pStyle w:val="TPCHeader3"/>
      <w:spacing w:before="0" w:after="240"/>
      <w:ind w:left="0" w:firstLine="0"/>
      <w:rPr>
        <w:color w:val="2D2D2D"/>
      </w:rPr>
    </w:pPr>
    <w:r w:rsidRPr="009E1AD5">
      <w:rPr>
        <w:color w:val="2D2D2D"/>
      </w:rPr>
      <w:t>0118 9306592</w:t>
    </w:r>
    <w:r w:rsidRPr="009E1AD5">
      <w:rPr>
        <w:color w:val="2D2D2D"/>
      </w:rPr>
      <w:br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 w:rsidR="009E4648">
      <w:rPr>
        <w:noProof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03301FD7" wp14:editId="088126FD">
              <wp:simplePos x="0" y="0"/>
              <wp:positionH relativeFrom="margin">
                <wp:align>center</wp:align>
              </wp:positionH>
              <wp:positionV relativeFrom="page">
                <wp:posOffset>1235709</wp:posOffset>
              </wp:positionV>
              <wp:extent cx="5997575" cy="0"/>
              <wp:effectExtent l="0" t="0" r="0" b="0"/>
              <wp:wrapNone/>
              <wp:docPr id="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975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52121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487A7F" id="Straight Connector 4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page;mso-width-percent:0;mso-height-percent:0;mso-width-relative:margin;mso-height-relative:margin" from="0,97.3pt" to="472.25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6UugEAAGIDAAAOAAAAZHJzL2Uyb0RvYy54bWysU01v2zAMvQ/YfxB0X+wYy9IacXpo0F2K&#10;rUDXH8DIki1MXxC12Pn3o5SPdtttqA8CKVKP5OPz5m62hh1kRO1dx5eLmjPphO+1Gzr+8uPh0w1n&#10;mMD1YLyTHT9K5Hfbjx82U2hl40dvehkZgThsp9DxMaXQVhWKUVrAhQ/SUVD5aCGRG4eqjzARujVV&#10;U9dfqsnHPkQvJCLd7k5Bvi34SkmRviuFMjHTceotlTOWc5/ParuBdogQRi3ObcB/dGFBOyp6hdpB&#10;AvYr6n+grBbRo1dpIbytvFJayDIDTbOs/5rmeYQgyyxEDoYrTfh+sOLb4d49xdy6mN1zePTiJxIp&#10;1RSwvQazg+GUNqtoczr1zuZC5PFKpJwTE3S5ur1dr9YrzsQlVkF7eRgipq/SW5aNjhvt8ozQwuER&#10;Uy4N7SUlXzv/oI0pezKOTSSyZl3TKgWQXJSBRKYNfcfRDZyBGUiHIsUCid7oPj/PQBiH/b2J7ACk&#10;hVWzbJaf8/qp3B9pufYOcDzlldBJJVYnkqrRtuM3df7Or43L6LKI7TzBK1/Z2vv++BQvpNIiS9Gz&#10;6LJS3vpkv/01tr8BAAD//wMAUEsDBBQABgAIAAAAIQDcFCGh3AAAAAgBAAAPAAAAZHJzL2Rvd25y&#10;ZXYueG1sTI9BS8NAEIXvgv9hGcGb3SixNjGbIqIeFCnWQq+T7DQJZmdjdtvGf+8Igh7nvceb7xXL&#10;yfXqQGPoPBu4nCWgiGtvO24MbN4fLxagQkS22HsmA18UYFmenhSYW3/kNzqsY6OkhEOOBtoYh1zr&#10;ULfkMMz8QCzezo8Oo5xjo+2IRyl3vb5Kkrl22LF8aHGg+5bqj/XeGah2N9vX7dNq9YnPLzHV1Qaz&#10;xYMx52fT3S2oSFP8C8MPvqBDKUyV37MNqjcgQ6KoWToHJXaWptegql9Fl4X+P6D8BgAA//8DAFBL&#10;AQItABQABgAIAAAAIQC2gziS/gAAAOEBAAATAAAAAAAAAAAAAAAAAAAAAABbQ29udGVudF9UeXBl&#10;c10ueG1sUEsBAi0AFAAGAAgAAAAhADj9If/WAAAAlAEAAAsAAAAAAAAAAAAAAAAALwEAAF9yZWxz&#10;Ly5yZWxzUEsBAi0AFAAGAAgAAAAhAMAGLpS6AQAAYgMAAA4AAAAAAAAAAAAAAAAALgIAAGRycy9l&#10;Mm9Eb2MueG1sUEsBAi0AFAAGAAgAAAAhANwUIaHcAAAACAEAAA8AAAAAAAAAAAAAAAAAFAQAAGRy&#10;cy9kb3ducmV2LnhtbFBLBQYAAAAABAAEAPMAAAAdBQAAAAA=&#10;" strokecolor="#521214" strokeweight="1pt">
              <v:stroke joinstyle="miter"/>
              <o:lock v:ext="edit" shapetype="f"/>
              <w10:wrap anchorx="margin" anchory="page"/>
            </v:line>
          </w:pict>
        </mc:Fallback>
      </mc:AlternateContent>
    </w:r>
    <w:hyperlink r:id="rId2" w:history="1">
      <w:r w:rsidR="00E74FFA" w:rsidRPr="00080ADB">
        <w:rPr>
          <w:rStyle w:val="Hyperlink"/>
        </w:rPr>
        <w:t>www.thealeparishcouncil.gov.uk</w:t>
      </w:r>
    </w:hyperlink>
  </w:p>
  <w:p w14:paraId="5BE07334" w14:textId="5B2A85DB" w:rsidR="00BE5EE9" w:rsidRPr="001E0071" w:rsidRDefault="00BE5EE9" w:rsidP="00BE5EE9">
    <w:pPr>
      <w:pStyle w:val="TPCHeader3"/>
      <w:spacing w:before="0" w:after="240"/>
      <w:ind w:left="0" w:firstLine="0"/>
      <w:rPr>
        <w:color w:val="2D2D2D"/>
      </w:rPr>
    </w:pPr>
    <w:r>
      <w:rPr>
        <w:color w:val="2D2D2D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47F"/>
    <w:multiLevelType w:val="hybridMultilevel"/>
    <w:tmpl w:val="6F4C3176"/>
    <w:lvl w:ilvl="0" w:tplc="1EB454C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D0836"/>
    <w:multiLevelType w:val="hybridMultilevel"/>
    <w:tmpl w:val="5D169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40BD0"/>
    <w:multiLevelType w:val="hybridMultilevel"/>
    <w:tmpl w:val="5E509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115E5"/>
    <w:multiLevelType w:val="multilevel"/>
    <w:tmpl w:val="65E0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50B6D"/>
    <w:multiLevelType w:val="singleLevel"/>
    <w:tmpl w:val="1EB454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746F0E3B"/>
    <w:multiLevelType w:val="singleLevel"/>
    <w:tmpl w:val="1EB454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666007717">
    <w:abstractNumId w:val="5"/>
  </w:num>
  <w:num w:numId="2" w16cid:durableId="732628160">
    <w:abstractNumId w:val="4"/>
  </w:num>
  <w:num w:numId="3" w16cid:durableId="699087830">
    <w:abstractNumId w:val="0"/>
  </w:num>
  <w:num w:numId="4" w16cid:durableId="1528174101">
    <w:abstractNumId w:val="1"/>
  </w:num>
  <w:num w:numId="5" w16cid:durableId="484661065">
    <w:abstractNumId w:val="2"/>
  </w:num>
  <w:num w:numId="6" w16cid:durableId="1997878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9d0c9,#c3bca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CD"/>
    <w:rsid w:val="0000538A"/>
    <w:rsid w:val="00007380"/>
    <w:rsid w:val="00040B79"/>
    <w:rsid w:val="00043824"/>
    <w:rsid w:val="000556A4"/>
    <w:rsid w:val="00067A5B"/>
    <w:rsid w:val="00074230"/>
    <w:rsid w:val="000904C9"/>
    <w:rsid w:val="000945A4"/>
    <w:rsid w:val="000A2670"/>
    <w:rsid w:val="000A56A2"/>
    <w:rsid w:val="000A603B"/>
    <w:rsid w:val="000B363D"/>
    <w:rsid w:val="000B4926"/>
    <w:rsid w:val="00123637"/>
    <w:rsid w:val="00126017"/>
    <w:rsid w:val="00146E91"/>
    <w:rsid w:val="0019345E"/>
    <w:rsid w:val="001A77E0"/>
    <w:rsid w:val="001C4274"/>
    <w:rsid w:val="001F5B31"/>
    <w:rsid w:val="00207546"/>
    <w:rsid w:val="002116BC"/>
    <w:rsid w:val="00231080"/>
    <w:rsid w:val="00244557"/>
    <w:rsid w:val="002657C4"/>
    <w:rsid w:val="00277F86"/>
    <w:rsid w:val="002854FF"/>
    <w:rsid w:val="002A02E9"/>
    <w:rsid w:val="002A1A0C"/>
    <w:rsid w:val="002A5013"/>
    <w:rsid w:val="002B00D1"/>
    <w:rsid w:val="002C2B45"/>
    <w:rsid w:val="002C6B3B"/>
    <w:rsid w:val="002D35CD"/>
    <w:rsid w:val="00311913"/>
    <w:rsid w:val="00326EE5"/>
    <w:rsid w:val="00352D18"/>
    <w:rsid w:val="00367514"/>
    <w:rsid w:val="00373361"/>
    <w:rsid w:val="003819AD"/>
    <w:rsid w:val="00382C92"/>
    <w:rsid w:val="003A1CE7"/>
    <w:rsid w:val="003D4656"/>
    <w:rsid w:val="0043049F"/>
    <w:rsid w:val="00435F7A"/>
    <w:rsid w:val="00437389"/>
    <w:rsid w:val="00444792"/>
    <w:rsid w:val="00450B3F"/>
    <w:rsid w:val="00472C74"/>
    <w:rsid w:val="00483253"/>
    <w:rsid w:val="00494917"/>
    <w:rsid w:val="004C03D4"/>
    <w:rsid w:val="004C75C1"/>
    <w:rsid w:val="004D26AA"/>
    <w:rsid w:val="0053049A"/>
    <w:rsid w:val="00544C10"/>
    <w:rsid w:val="0055440F"/>
    <w:rsid w:val="0059720F"/>
    <w:rsid w:val="005A78BC"/>
    <w:rsid w:val="005C6F57"/>
    <w:rsid w:val="005C78BD"/>
    <w:rsid w:val="005D1496"/>
    <w:rsid w:val="005F46A9"/>
    <w:rsid w:val="00633883"/>
    <w:rsid w:val="00656470"/>
    <w:rsid w:val="00677314"/>
    <w:rsid w:val="00682FCA"/>
    <w:rsid w:val="006A2692"/>
    <w:rsid w:val="006C2A3B"/>
    <w:rsid w:val="006D50F3"/>
    <w:rsid w:val="006D5267"/>
    <w:rsid w:val="006E0E24"/>
    <w:rsid w:val="006E3BCD"/>
    <w:rsid w:val="006E40B1"/>
    <w:rsid w:val="006E6EA3"/>
    <w:rsid w:val="006F60E4"/>
    <w:rsid w:val="006F6DBE"/>
    <w:rsid w:val="0070599A"/>
    <w:rsid w:val="00712F39"/>
    <w:rsid w:val="00790A33"/>
    <w:rsid w:val="007C5AF1"/>
    <w:rsid w:val="007F6208"/>
    <w:rsid w:val="00820EF7"/>
    <w:rsid w:val="00883C18"/>
    <w:rsid w:val="008D7584"/>
    <w:rsid w:val="008E5311"/>
    <w:rsid w:val="008F626F"/>
    <w:rsid w:val="00916D63"/>
    <w:rsid w:val="00926E0D"/>
    <w:rsid w:val="009334E3"/>
    <w:rsid w:val="009357E5"/>
    <w:rsid w:val="0094274C"/>
    <w:rsid w:val="00967259"/>
    <w:rsid w:val="009843F1"/>
    <w:rsid w:val="00994E0A"/>
    <w:rsid w:val="009B4A98"/>
    <w:rsid w:val="009E4648"/>
    <w:rsid w:val="009E7244"/>
    <w:rsid w:val="009F6E3A"/>
    <w:rsid w:val="009F77D6"/>
    <w:rsid w:val="00A26C0F"/>
    <w:rsid w:val="00A27181"/>
    <w:rsid w:val="00A271AF"/>
    <w:rsid w:val="00A325E5"/>
    <w:rsid w:val="00A332F9"/>
    <w:rsid w:val="00A35235"/>
    <w:rsid w:val="00A547E5"/>
    <w:rsid w:val="00A9326C"/>
    <w:rsid w:val="00AA0321"/>
    <w:rsid w:val="00AC2251"/>
    <w:rsid w:val="00AE61DE"/>
    <w:rsid w:val="00B11D73"/>
    <w:rsid w:val="00B847DF"/>
    <w:rsid w:val="00BE5EE9"/>
    <w:rsid w:val="00BF0EE5"/>
    <w:rsid w:val="00C20B88"/>
    <w:rsid w:val="00C533C0"/>
    <w:rsid w:val="00C53AC7"/>
    <w:rsid w:val="00C53FE9"/>
    <w:rsid w:val="00C540FD"/>
    <w:rsid w:val="00C61A8A"/>
    <w:rsid w:val="00C7181B"/>
    <w:rsid w:val="00C774C9"/>
    <w:rsid w:val="00C77A88"/>
    <w:rsid w:val="00C82939"/>
    <w:rsid w:val="00C84716"/>
    <w:rsid w:val="00CC0F1A"/>
    <w:rsid w:val="00CC2B2C"/>
    <w:rsid w:val="00CD3554"/>
    <w:rsid w:val="00CD60C9"/>
    <w:rsid w:val="00CF2E48"/>
    <w:rsid w:val="00D10866"/>
    <w:rsid w:val="00D14E35"/>
    <w:rsid w:val="00D36500"/>
    <w:rsid w:val="00D54B95"/>
    <w:rsid w:val="00D87D3A"/>
    <w:rsid w:val="00D9522B"/>
    <w:rsid w:val="00DA41F2"/>
    <w:rsid w:val="00DC4538"/>
    <w:rsid w:val="00DD1D8B"/>
    <w:rsid w:val="00DD3C49"/>
    <w:rsid w:val="00DD58CE"/>
    <w:rsid w:val="00DF1216"/>
    <w:rsid w:val="00DF735D"/>
    <w:rsid w:val="00E07FE1"/>
    <w:rsid w:val="00E13DEB"/>
    <w:rsid w:val="00E15005"/>
    <w:rsid w:val="00E20879"/>
    <w:rsid w:val="00E20902"/>
    <w:rsid w:val="00E26249"/>
    <w:rsid w:val="00E374E9"/>
    <w:rsid w:val="00E574F0"/>
    <w:rsid w:val="00E71019"/>
    <w:rsid w:val="00E7403B"/>
    <w:rsid w:val="00E74FFA"/>
    <w:rsid w:val="00EA79CA"/>
    <w:rsid w:val="00EA79FA"/>
    <w:rsid w:val="00F02942"/>
    <w:rsid w:val="00F06131"/>
    <w:rsid w:val="00F06177"/>
    <w:rsid w:val="00F32954"/>
    <w:rsid w:val="00F5044E"/>
    <w:rsid w:val="00F665E7"/>
    <w:rsid w:val="00F723EF"/>
    <w:rsid w:val="00F73E97"/>
    <w:rsid w:val="00F742BD"/>
    <w:rsid w:val="00FC0DF9"/>
    <w:rsid w:val="00FC3273"/>
    <w:rsid w:val="00FC7C86"/>
    <w:rsid w:val="00F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9d0c9,#c3bcad"/>
    </o:shapedefaults>
    <o:shapelayout v:ext="edit">
      <o:idmap v:ext="edit" data="2"/>
    </o:shapelayout>
  </w:shapeDefaults>
  <w:decimalSymbol w:val="."/>
  <w:listSeparator w:val=","/>
  <w14:docId w14:val="19D9D4C1"/>
  <w15:chartTrackingRefBased/>
  <w15:docId w15:val="{46099AB1-697D-4496-9871-D7EFF8E4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6A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20EF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78B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7F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77F86"/>
    <w:rPr>
      <w:lang w:eastAsia="en-US"/>
    </w:rPr>
  </w:style>
  <w:style w:type="paragraph" w:styleId="Footer">
    <w:name w:val="footer"/>
    <w:basedOn w:val="Normal"/>
    <w:link w:val="FooterChar"/>
    <w:rsid w:val="00277F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77F86"/>
    <w:rPr>
      <w:lang w:eastAsia="en-US"/>
    </w:rPr>
  </w:style>
  <w:style w:type="paragraph" w:customStyle="1" w:styleId="HeaderFirst">
    <w:name w:val="Header First"/>
    <w:basedOn w:val="Header"/>
    <w:rsid w:val="00277F86"/>
    <w:pPr>
      <w:keepLines/>
      <w:tabs>
        <w:tab w:val="clear" w:pos="4513"/>
        <w:tab w:val="clear" w:pos="9026"/>
        <w:tab w:val="left" w:pos="6570"/>
      </w:tabs>
    </w:pPr>
    <w:rPr>
      <w:rFonts w:ascii="Arial" w:hAnsi="Arial"/>
    </w:rPr>
  </w:style>
  <w:style w:type="character" w:customStyle="1" w:styleId="Heading1Char">
    <w:name w:val="Heading 1 Char"/>
    <w:link w:val="Heading1"/>
    <w:rsid w:val="00820EF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5C78B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EA79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A79FA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FC0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PCHeader3">
    <w:name w:val="TPC Header 3"/>
    <w:basedOn w:val="Normal"/>
    <w:qFormat/>
    <w:rsid w:val="00BE5EE9"/>
    <w:pPr>
      <w:overflowPunct/>
      <w:autoSpaceDE/>
      <w:autoSpaceDN/>
      <w:adjustRightInd/>
      <w:spacing w:before="80" w:after="80"/>
      <w:ind w:left="680" w:hanging="680"/>
      <w:textAlignment w:val="auto"/>
    </w:pPr>
    <w:rPr>
      <w:rFonts w:ascii="Arial" w:hAnsi="Arial"/>
      <w:color w:val="7F7F7F"/>
      <w:sz w:val="18"/>
      <w:szCs w:val="16"/>
    </w:rPr>
  </w:style>
  <w:style w:type="paragraph" w:styleId="Subtitle">
    <w:name w:val="Subtitle"/>
    <w:basedOn w:val="Title"/>
    <w:next w:val="Normal"/>
    <w:link w:val="SubtitleChar"/>
    <w:qFormat/>
    <w:rsid w:val="00BE5EE9"/>
    <w:pPr>
      <w:overflowPunct/>
      <w:autoSpaceDE/>
      <w:autoSpaceDN/>
      <w:adjustRightInd/>
      <w:spacing w:before="0" w:after="100" w:afterAutospacing="1"/>
      <w:jc w:val="both"/>
      <w:textAlignment w:val="auto"/>
      <w:outlineLvl w:val="9"/>
    </w:pPr>
    <w:rPr>
      <w:rFonts w:cs="Calibri Light"/>
      <w:b w:val="0"/>
      <w:kern w:val="0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BE5EE9"/>
    <w:rPr>
      <w:rFonts w:asciiTheme="majorHAnsi" w:eastAsiaTheme="majorEastAsia" w:hAnsiTheme="majorHAnsi" w:cs="Calibri Light"/>
      <w:bCs/>
      <w:sz w:val="32"/>
      <w:szCs w:val="36"/>
      <w:lang w:val="en-US" w:eastAsia="en-US"/>
    </w:rPr>
  </w:style>
  <w:style w:type="paragraph" w:customStyle="1" w:styleId="Titlebeforesubtitle">
    <w:name w:val="Title before subtitle"/>
    <w:basedOn w:val="Title"/>
    <w:qFormat/>
    <w:rsid w:val="00BE5EE9"/>
    <w:pPr>
      <w:overflowPunct/>
      <w:autoSpaceDE/>
      <w:autoSpaceDN/>
      <w:adjustRightInd/>
      <w:spacing w:before="120" w:after="0"/>
      <w:jc w:val="both"/>
      <w:textAlignment w:val="auto"/>
      <w:outlineLvl w:val="9"/>
    </w:pPr>
    <w:rPr>
      <w:rFonts w:cs="Calibri Light"/>
      <w:bCs w:val="0"/>
      <w:kern w:val="0"/>
      <w:sz w:val="48"/>
      <w:szCs w:val="52"/>
      <w:lang w:val="en-US"/>
    </w:rPr>
  </w:style>
  <w:style w:type="paragraph" w:styleId="Title">
    <w:name w:val="Title"/>
    <w:basedOn w:val="Normal"/>
    <w:next w:val="Normal"/>
    <w:link w:val="TitleChar"/>
    <w:qFormat/>
    <w:rsid w:val="00BE5E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E5EE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Hyperlink">
    <w:name w:val="Hyperlink"/>
    <w:basedOn w:val="DefaultParagraphFont"/>
    <w:rsid w:val="00DF12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okings@thealeparishcouncil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leparish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5A32440FD484CBAFF38139A591079" ma:contentTypeVersion="6" ma:contentTypeDescription="Create a new document." ma:contentTypeScope="" ma:versionID="c0c78b95cb06987380a381c30faaa3c4">
  <xsd:schema xmlns:xsd="http://www.w3.org/2001/XMLSchema" xmlns:xs="http://www.w3.org/2001/XMLSchema" xmlns:p="http://schemas.microsoft.com/office/2006/metadata/properties" xmlns:ns2="65c2c7c2-755c-4b2e-9810-6c09f309c3ba" xmlns:ns3="340291f5-3582-47c8-8ba5-ababc58957a3" targetNamespace="http://schemas.microsoft.com/office/2006/metadata/properties" ma:root="true" ma:fieldsID="e2d538daa547bb791a8085f8eecf14a1" ns2:_="" ns3:_="">
    <xsd:import namespace="65c2c7c2-755c-4b2e-9810-6c09f309c3ba"/>
    <xsd:import namespace="340291f5-3582-47c8-8ba5-ababc589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2c7c2-755c-4b2e-9810-6c09f309c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291f5-3582-47c8-8ba5-ababc589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2A731A-2448-4E7C-AFAC-1D63C6BF5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F6E386-D844-4155-A6EF-4DB2C0FAA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8BAEB2-9017-4F8F-AA56-9FB0FC1A43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452A10-8B3A-49D7-845D-C8F5BF310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2c7c2-755c-4b2e-9810-6c09f309c3ba"/>
    <ds:schemaRef ds:uri="340291f5-3582-47c8-8ba5-ababc589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416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THEALE PARISH COUNCIL</vt:lpstr>
    </vt:vector>
  </TitlesOfParts>
  <Company>Theale Parish Council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THEALE PARISH COUNCIL</dc:title>
  <dc:subject/>
  <dc:creator>Preferred Customer</dc:creator>
  <cp:keywords/>
  <cp:lastModifiedBy>Clerk</cp:lastModifiedBy>
  <cp:revision>103</cp:revision>
  <cp:lastPrinted>2024-05-01T11:32:00Z</cp:lastPrinted>
  <dcterms:created xsi:type="dcterms:W3CDTF">2024-04-30T13:32:00Z</dcterms:created>
  <dcterms:modified xsi:type="dcterms:W3CDTF">2024-05-01T13:21:00Z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0x0101005FC5A32440FD484CBAFF38139A591079</vt:lpwstr>
  </property>
</Properties>
</file>